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C64" w:rsidRPr="00F72C64" w:rsidRDefault="00F72C64" w:rsidP="00F72C64">
      <w:pPr>
        <w:ind w:firstLine="708"/>
        <w:jc w:val="both"/>
      </w:pPr>
    </w:p>
    <w:p w:rsidR="00F72C64" w:rsidRPr="00F72C64" w:rsidRDefault="00F72C64" w:rsidP="00F72C64">
      <w:pPr>
        <w:shd w:val="clear" w:color="auto" w:fill="FFFFFF"/>
        <w:spacing w:after="150"/>
        <w:ind w:left="360"/>
        <w:jc w:val="center"/>
        <w:rPr>
          <w:color w:val="000000"/>
        </w:rPr>
      </w:pPr>
      <w:r w:rsidRPr="00F72C64">
        <w:rPr>
          <w:b/>
          <w:bCs/>
          <w:color w:val="000000"/>
        </w:rPr>
        <w:t>Аннотация к рабочей программе</w:t>
      </w:r>
    </w:p>
    <w:p w:rsidR="00F72C64" w:rsidRPr="00F72C64" w:rsidRDefault="00F72C64" w:rsidP="00F72C64">
      <w:pPr>
        <w:shd w:val="clear" w:color="auto" w:fill="FFFFFF"/>
        <w:spacing w:after="150"/>
        <w:ind w:left="360"/>
        <w:jc w:val="center"/>
        <w:rPr>
          <w:color w:val="000000"/>
        </w:rPr>
      </w:pPr>
      <w:r w:rsidRPr="00F72C64">
        <w:rPr>
          <w:b/>
          <w:bCs/>
          <w:color w:val="000000"/>
        </w:rPr>
        <w:t xml:space="preserve">по обществознанию 7 класс 2019-20 </w:t>
      </w:r>
      <w:proofErr w:type="spellStart"/>
      <w:r w:rsidRPr="00F72C64">
        <w:rPr>
          <w:b/>
          <w:bCs/>
          <w:color w:val="000000"/>
        </w:rPr>
        <w:t>уч</w:t>
      </w:r>
      <w:proofErr w:type="gramStart"/>
      <w:r w:rsidRPr="00F72C64">
        <w:rPr>
          <w:b/>
          <w:bCs/>
          <w:color w:val="000000"/>
        </w:rPr>
        <w:t>.г</w:t>
      </w:r>
      <w:proofErr w:type="gramEnd"/>
      <w:r w:rsidRPr="00F72C64">
        <w:rPr>
          <w:b/>
          <w:bCs/>
          <w:color w:val="000000"/>
        </w:rPr>
        <w:t>од</w:t>
      </w:r>
      <w:proofErr w:type="spellEnd"/>
    </w:p>
    <w:p w:rsidR="00F72C64" w:rsidRPr="00F72C64" w:rsidRDefault="00F72C64" w:rsidP="00F72C64">
      <w:pPr>
        <w:jc w:val="both"/>
      </w:pPr>
      <w:r w:rsidRPr="00F72C64">
        <w:rPr>
          <w:b/>
        </w:rPr>
        <w:t>1.Программа разработана</w:t>
      </w:r>
      <w:r w:rsidRPr="00F72C64">
        <w:t xml:space="preserve"> на основе ФГОС с учётом Программы общеобразовательных учреждений: Обществознание, 6-11 классы, под редакцией Боголюбова Л.Н., Городецкой Н.И., Иванова Л.Ф., Матвеева А.И., М., 3-е издание, Москва «Просвещение», 2011г., адаптирована для детей с ОВЗ (ЗПР). Цели и задачи учебного предмета: </w:t>
      </w:r>
    </w:p>
    <w:p w:rsidR="00F72C64" w:rsidRPr="00F72C64" w:rsidRDefault="00F72C64" w:rsidP="00F72C64">
      <w:pPr>
        <w:jc w:val="both"/>
      </w:pPr>
      <w:r w:rsidRPr="00F72C64">
        <w:rPr>
          <w:b/>
        </w:rPr>
        <w:t>2. Цели</w:t>
      </w:r>
      <w:r w:rsidRPr="00F72C64">
        <w:t xml:space="preserve"> обществоведческого образования в основной школе состоят в том, чтобы средствами учебного предмета активно содействовать:</w:t>
      </w:r>
    </w:p>
    <w:p w:rsidR="00F72C64" w:rsidRPr="00F72C64" w:rsidRDefault="00F72C64" w:rsidP="00F72C64">
      <w:pPr>
        <w:ind w:firstLine="708"/>
        <w:jc w:val="both"/>
      </w:pPr>
      <w:r w:rsidRPr="00F72C64">
        <w:t xml:space="preserve"> • воспитанию общероссийской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Федерации;</w:t>
      </w:r>
    </w:p>
    <w:p w:rsidR="00F72C64" w:rsidRPr="00F72C64" w:rsidRDefault="00F72C64" w:rsidP="00F72C64">
      <w:pPr>
        <w:ind w:firstLine="708"/>
        <w:jc w:val="both"/>
      </w:pPr>
      <w:r w:rsidRPr="00F72C64">
        <w:t xml:space="preserve"> • развитию личности на исключительно важном этапе ее социализации — в подростковом возрасте, повышению уровня ее духовно-нравственной, политической и правовой культуры,  становлению социального поведения, основанного на уважении закона и правопорядка; углублению интереса к изучению социальных и гуманитарных дисциплин; формированию способности к личному самоопределению, самореализации, самоконтроля; повышению мотивации к высокопроизводительной, наукоемкой трудовой деятельности;</w:t>
      </w:r>
    </w:p>
    <w:p w:rsidR="00F72C64" w:rsidRPr="00F72C64" w:rsidRDefault="00F72C64" w:rsidP="00F72C64">
      <w:pPr>
        <w:ind w:firstLine="708"/>
        <w:jc w:val="both"/>
      </w:pPr>
      <w:r w:rsidRPr="00F72C64">
        <w:t xml:space="preserve"> </w:t>
      </w:r>
      <w:proofErr w:type="gramStart"/>
      <w:r w:rsidRPr="00F72C64">
        <w:t>• формированию у учащихся целостной картины общества, адекватной современному уровню знаний о нем и доступной по содержанию для школьников младшего и среднего подросткового возраста; освоению учащимися тех знаний об основных сферах человеческой деятельности и о социальных институтах, о формах регулирования общественных отношений, которые необходимы для взаимодействия с социальной средой и выполнения типичных социальных ролей человека и гражданина;</w:t>
      </w:r>
      <w:proofErr w:type="gramEnd"/>
    </w:p>
    <w:p w:rsidR="00F72C64" w:rsidRPr="00F72C64" w:rsidRDefault="00F72C64" w:rsidP="00F72C64">
      <w:pPr>
        <w:ind w:firstLine="708"/>
        <w:jc w:val="both"/>
      </w:pPr>
      <w:r w:rsidRPr="00F72C64">
        <w:t xml:space="preserve"> • овладению учащимися умениями получать из разнообразных источников и критически осмысливать социальную информацию, систематизировать, анализировать полученные данные; освоению ими способов познавательной, коммуникативной, практической деятельности, необходимых для участия в жизни гражданского общества и правового государства;</w:t>
      </w:r>
    </w:p>
    <w:p w:rsidR="00F72C64" w:rsidRPr="00F72C64" w:rsidRDefault="00F72C64" w:rsidP="00F72C64">
      <w:pPr>
        <w:ind w:firstLine="708"/>
        <w:jc w:val="both"/>
      </w:pPr>
      <w:r w:rsidRPr="00F72C64">
        <w:t xml:space="preserve"> • формированию у учащихся опыта применения полученных знаний и умений для определения собственной позиции в общественной жизни; для решения типичных задач в области социальных отношений; для осуществления гражданской и общественной деятельности, развития межличностных отношений, включая отношения между людьми различных национальностей и вероисповеданий, а также в семейно-бытовой сфере; для соотнесения собственного поведения и поступков других людей с нравственными ценностями и нормами поведения, установленными законом; для содействия правовыми способами и средствами защите правопорядка в обществе.</w:t>
      </w:r>
    </w:p>
    <w:p w:rsidR="00F72C64" w:rsidRPr="00F72C64" w:rsidRDefault="00F72C64" w:rsidP="00F72C64">
      <w:pPr>
        <w:jc w:val="center"/>
      </w:pPr>
    </w:p>
    <w:p w:rsidR="00F72C64" w:rsidRPr="00F72C64" w:rsidRDefault="00F72C64" w:rsidP="00F72C64">
      <w:pPr>
        <w:rPr>
          <w:b/>
        </w:rPr>
      </w:pPr>
      <w:r w:rsidRPr="00F72C64">
        <w:rPr>
          <w:b/>
        </w:rPr>
        <w:t>3. Содержание тем учебного курса.</w:t>
      </w:r>
    </w:p>
    <w:p w:rsidR="00F72C64" w:rsidRPr="00F72C64" w:rsidRDefault="00F72C64" w:rsidP="00F72C64">
      <w:r w:rsidRPr="00F72C64">
        <w:t>Введение в курс «Обществознание». (1 час)</w:t>
      </w:r>
    </w:p>
    <w:p w:rsidR="00F72C64" w:rsidRPr="00F72C64" w:rsidRDefault="00F72C64" w:rsidP="00F72C64"/>
    <w:p w:rsidR="00F72C64" w:rsidRPr="00F72C64" w:rsidRDefault="00F72C64" w:rsidP="00F72C64">
      <w:r w:rsidRPr="00F72C64">
        <w:t>Тема 1. Человек и закон. Регулирование поведения людей в обществе  (15 часов)</w:t>
      </w:r>
    </w:p>
    <w:p w:rsidR="00F72C64" w:rsidRPr="00F72C64" w:rsidRDefault="00F72C64" w:rsidP="00F72C64">
      <w:r w:rsidRPr="00F72C64">
        <w:t xml:space="preserve">Что значит жить по правилам  </w:t>
      </w:r>
    </w:p>
    <w:p w:rsidR="00F72C64" w:rsidRPr="00F72C64" w:rsidRDefault="00F72C64" w:rsidP="00F72C64">
      <w:r w:rsidRPr="00F72C64">
        <w:t xml:space="preserve">Социальные нормы. Многообразие правил поведения. Привычки, обычаи, ритуалы, обряды. Правила этикета и хорошие манеры. </w:t>
      </w:r>
    </w:p>
    <w:p w:rsidR="00F72C64" w:rsidRPr="00F72C64" w:rsidRDefault="00F72C64" w:rsidP="00F72C64">
      <w:r w:rsidRPr="00F72C64">
        <w:t>Права и обязанности граждан.  Права и свободы человека и гражданина в России, их гарантии. Конституционные обязанности гражданина. Права ребёнка и их защита. Особенности правового статуса несовершеннолетних. Механизмы реализации и защиты прав и свобод человека и гражданина.</w:t>
      </w:r>
    </w:p>
    <w:p w:rsidR="00F72C64" w:rsidRPr="00F72C64" w:rsidRDefault="00F72C64" w:rsidP="00F72C64">
      <w:r w:rsidRPr="00F72C64">
        <w:t>Почему важно соблюдать законы.   Понятие правоотношений. Признаки и виды правонарушений. Понятие и виды юридической ответственности. Необходимость соблюдения законов. Закон и правопорядок в обществе. Закон и справедливость.</w:t>
      </w:r>
    </w:p>
    <w:p w:rsidR="00F72C64" w:rsidRPr="00F72C64" w:rsidRDefault="00F72C64" w:rsidP="00F72C64">
      <w:r w:rsidRPr="00F72C64">
        <w:lastRenderedPageBreak/>
        <w:t>Защита отечества. Долг и обязанность. Регулярная армия. Военная служба. Важность подготовки к исполнению воинского долга. Международно-правовая защита жертв войны.</w:t>
      </w:r>
    </w:p>
    <w:p w:rsidR="00F72C64" w:rsidRPr="00F72C64" w:rsidRDefault="00F72C64" w:rsidP="00F72C64">
      <w:r w:rsidRPr="00F72C64">
        <w:t>Что такое дисциплина.   Дисциплина – необходимое условие существования общества и человека. Общеобязательная и специальная дисциплина. Дисциплина, воля и самовоспитание.</w:t>
      </w:r>
    </w:p>
    <w:p w:rsidR="00F72C64" w:rsidRPr="00F72C64" w:rsidRDefault="00F72C64" w:rsidP="00F72C64">
      <w:r w:rsidRPr="00F72C64">
        <w:t>Виновен – отвечай.   Ответственность за нарушение законов. Знать закон смолоду. Законопослушный человек. Противозаконное поведение. Преступления и проступки. Ответственность несовершеннолетних.</w:t>
      </w:r>
    </w:p>
    <w:p w:rsidR="00F72C64" w:rsidRPr="00F72C64" w:rsidRDefault="00F72C64" w:rsidP="00F72C64">
      <w:r w:rsidRPr="00F72C64">
        <w:t>Кто стоит на страже закона.   Защита правопорядка. Правоохранительные органы на страже закона. Судебные органы. Полиция. Адвокатура. Нотариат. Взаимоотношения органов государственной власти и граждан.</w:t>
      </w:r>
    </w:p>
    <w:p w:rsidR="00F72C64" w:rsidRPr="00F72C64" w:rsidRDefault="00F72C64" w:rsidP="00F72C64">
      <w:proofErr w:type="gramStart"/>
      <w:r w:rsidRPr="00F72C64">
        <w:t>Урок-обобщения</w:t>
      </w:r>
      <w:proofErr w:type="gramEnd"/>
      <w:r w:rsidRPr="00F72C64">
        <w:t xml:space="preserve"> темы «Человек и закон» </w:t>
      </w:r>
    </w:p>
    <w:p w:rsidR="00F72C64" w:rsidRPr="00F72C64" w:rsidRDefault="00F72C64" w:rsidP="00F72C64"/>
    <w:p w:rsidR="00F72C64" w:rsidRPr="00F72C64" w:rsidRDefault="00F72C64" w:rsidP="00F72C64">
      <w:r w:rsidRPr="00F72C64">
        <w:t xml:space="preserve">Тема 2. Человек в экономических отношениях. (10 часов) </w:t>
      </w:r>
    </w:p>
    <w:p w:rsidR="00F72C64" w:rsidRPr="00F72C64" w:rsidRDefault="00F72C64" w:rsidP="00F72C64">
      <w:r w:rsidRPr="00F72C64">
        <w:t xml:space="preserve">Экономика и её основные участники.  Экономика и её роль в жизни  общества. Натуральное и товарное хозяйство. Основные участники экономики – потребители, производители.  </w:t>
      </w:r>
    </w:p>
    <w:p w:rsidR="00F72C64" w:rsidRPr="00F72C64" w:rsidRDefault="00F72C64" w:rsidP="00F72C64">
      <w:r w:rsidRPr="00F72C64">
        <w:t>Золотые руки работника. Мастерство работника. Высококвалифицированный и малоквалифицированный труд. Слагаемые профессионального успеха. Заработная плата и стимулирование труда. Взаимосвязь количества и качества труда.</w:t>
      </w:r>
    </w:p>
    <w:p w:rsidR="00F72C64" w:rsidRPr="00F72C64" w:rsidRDefault="00F72C64" w:rsidP="00F72C64">
      <w:r w:rsidRPr="00F72C64">
        <w:t>Производство: затраты, выручка, прибыль. Производство, производительность труда.  Факторы, влияющие на производительность труда. Роль разделения труда в развитии производства. Издержки производства. Что и как производить. Выручка и прибыль производителя.</w:t>
      </w:r>
    </w:p>
    <w:p w:rsidR="00F72C64" w:rsidRPr="00F72C64" w:rsidRDefault="00F72C64" w:rsidP="00F72C64">
      <w:r w:rsidRPr="00F72C64">
        <w:t>Виды и формы бизнеса. Виды бизнеса. Роль предпринимательства в развитии экономики. Формы бизнеса. Условия успеха в предпринимательской деятельности.</w:t>
      </w:r>
    </w:p>
    <w:p w:rsidR="00F72C64" w:rsidRPr="00F72C64" w:rsidRDefault="00F72C64" w:rsidP="00F72C64">
      <w:r w:rsidRPr="00F72C64">
        <w:t>Обмен, торговля, реклама. Обмен. Товар, стоимость, цена товара. Условия выгодного обмена. Торговля и ее формы. Реклама в современной экономике.</w:t>
      </w:r>
    </w:p>
    <w:p w:rsidR="00F72C64" w:rsidRPr="00F72C64" w:rsidRDefault="00F72C64" w:rsidP="00F72C64">
      <w:r w:rsidRPr="00F72C64">
        <w:t>Деньги и их функция. Деньги. Исторические формы эквивалента стоимости. Основные виды денег. Функции денег.</w:t>
      </w:r>
    </w:p>
    <w:p w:rsidR="00F72C64" w:rsidRPr="00F72C64" w:rsidRDefault="00F72C64" w:rsidP="00F72C64">
      <w:r w:rsidRPr="00F72C64">
        <w:t>Экономика семьи.  Экономика современной семьи. Ресурсы семьи. Личное подсобное хозяйство. Семейный бюджет. Источники доходов семьи. Обязательные и произвольные расходы. Принципы рационального видения домашнего хозяйства.</w:t>
      </w:r>
    </w:p>
    <w:p w:rsidR="00F72C64" w:rsidRPr="00F72C64" w:rsidRDefault="00F72C64" w:rsidP="00F72C64">
      <w:proofErr w:type="gramStart"/>
      <w:r w:rsidRPr="00F72C64">
        <w:t>Урок-обобщения</w:t>
      </w:r>
      <w:proofErr w:type="gramEnd"/>
      <w:r w:rsidRPr="00F72C64">
        <w:t xml:space="preserve"> темы «Человек в экономических отношениях» </w:t>
      </w:r>
    </w:p>
    <w:p w:rsidR="00F72C64" w:rsidRPr="00F72C64" w:rsidRDefault="00F72C64" w:rsidP="00F72C64"/>
    <w:p w:rsidR="00F72C64" w:rsidRPr="00F72C64" w:rsidRDefault="00F72C64" w:rsidP="00F72C64">
      <w:r w:rsidRPr="00F72C64">
        <w:t xml:space="preserve">Тема 3. Человек и природа (5 часов) </w:t>
      </w:r>
    </w:p>
    <w:p w:rsidR="00F72C64" w:rsidRPr="00F72C64" w:rsidRDefault="00F72C64" w:rsidP="00F72C64">
      <w:r w:rsidRPr="00F72C64">
        <w:t>Воздействие человека на природу.  (2 часа) Человек – часть природы. Взаимодействие человека и природы. Проблема загрязнения окружающей среды.</w:t>
      </w:r>
    </w:p>
    <w:p w:rsidR="00F72C64" w:rsidRPr="00F72C64" w:rsidRDefault="00F72C64" w:rsidP="00F72C64">
      <w:r w:rsidRPr="00F72C64">
        <w:t>Охранять природу – значит охранять жизнь. Охранять природу – значит охранять жизнь. Цена безответственного отношения к природе. Главные правила экологической морали. Значение земли и других природных ресурсов как основы жизни и деятельности человечества.</w:t>
      </w:r>
    </w:p>
    <w:p w:rsidR="00F72C64" w:rsidRPr="00F72C64" w:rsidRDefault="00F72C64" w:rsidP="00F72C64">
      <w:r w:rsidRPr="00F72C64">
        <w:t>Закон на страже природы. Законы Российской Федерации, направленные на охрану окружающей среды. Участие граждан в природоохранительной деятельности.</w:t>
      </w:r>
    </w:p>
    <w:p w:rsidR="00F72C64" w:rsidRPr="00F72C64" w:rsidRDefault="00F72C64" w:rsidP="00F72C64">
      <w:proofErr w:type="gramStart"/>
      <w:r w:rsidRPr="00F72C64">
        <w:t>Урок-обобщения</w:t>
      </w:r>
      <w:proofErr w:type="gramEnd"/>
      <w:r w:rsidRPr="00F72C64">
        <w:t xml:space="preserve"> темы «Человек и природа» </w:t>
      </w:r>
    </w:p>
    <w:p w:rsidR="00F72C64" w:rsidRPr="00F72C64" w:rsidRDefault="00F72C64" w:rsidP="00F72C64"/>
    <w:p w:rsidR="00F72C64" w:rsidRPr="00F72C64" w:rsidRDefault="00F72C64" w:rsidP="00F72C64">
      <w:pPr>
        <w:ind w:firstLine="567"/>
        <w:jc w:val="both"/>
        <w:rPr>
          <w:b/>
          <w:bCs/>
          <w:color w:val="000000"/>
        </w:rPr>
      </w:pPr>
      <w:r w:rsidRPr="00F72C64">
        <w:rPr>
          <w:b/>
          <w:bCs/>
          <w:color w:val="000000"/>
        </w:rPr>
        <w:t>4. Место учебного предмета в учебном плане</w:t>
      </w:r>
    </w:p>
    <w:p w:rsidR="00F72C64" w:rsidRPr="00F72C64" w:rsidRDefault="00F72C64" w:rsidP="00F72C64">
      <w:pPr>
        <w:shd w:val="clear" w:color="auto" w:fill="FFFFFF"/>
        <w:spacing w:after="150"/>
        <w:rPr>
          <w:color w:val="000000"/>
        </w:rPr>
      </w:pPr>
    </w:p>
    <w:p w:rsidR="00F72C64" w:rsidRPr="00F72C64" w:rsidRDefault="00F72C64" w:rsidP="00F72C64">
      <w:pPr>
        <w:jc w:val="both"/>
        <w:rPr>
          <w:b/>
          <w:bCs/>
          <w:lang w:eastAsia="en-US" w:bidi="en-US"/>
        </w:rPr>
      </w:pPr>
      <w:r w:rsidRPr="00F72C64">
        <w:rPr>
          <w:lang w:eastAsia="en-US" w:bidi="en-US"/>
        </w:rPr>
        <w:t>Планирование изучения предмета «</w:t>
      </w:r>
      <w:r>
        <w:rPr>
          <w:lang w:eastAsia="en-US" w:bidi="en-US"/>
        </w:rPr>
        <w:t>Обществознание</w:t>
      </w:r>
      <w:r w:rsidRPr="00F72C64">
        <w:rPr>
          <w:lang w:eastAsia="en-US" w:bidi="en-US"/>
        </w:rPr>
        <w:t xml:space="preserve">» на ступени основного общего образования составлено с учетом Базисного учебного (образовательного) плана, отводящего на изучение </w:t>
      </w:r>
      <w:r>
        <w:rPr>
          <w:lang w:eastAsia="en-US" w:bidi="en-US"/>
        </w:rPr>
        <w:t>обществознания</w:t>
      </w:r>
      <w:r w:rsidRPr="00F72C64">
        <w:rPr>
          <w:lang w:eastAsia="en-US" w:bidi="en-US"/>
        </w:rPr>
        <w:t xml:space="preserve">  в 7 классе -</w:t>
      </w:r>
      <w:r>
        <w:rPr>
          <w:lang w:eastAsia="en-US" w:bidi="en-US"/>
        </w:rPr>
        <w:t>1</w:t>
      </w:r>
      <w:r w:rsidRPr="00F72C64">
        <w:rPr>
          <w:lang w:eastAsia="en-US" w:bidi="en-US"/>
        </w:rPr>
        <w:t xml:space="preserve"> часа  в неделю. </w:t>
      </w:r>
      <w:proofErr w:type="gramStart"/>
      <w:r w:rsidRPr="00F72C64">
        <w:rPr>
          <w:lang w:eastAsia="en-US" w:bidi="en-US"/>
        </w:rPr>
        <w:t xml:space="preserve">Всего –   </w:t>
      </w:r>
      <w:r>
        <w:rPr>
          <w:lang w:eastAsia="en-US" w:bidi="en-US"/>
        </w:rPr>
        <w:t>34</w:t>
      </w:r>
      <w:r w:rsidRPr="00F72C64">
        <w:rPr>
          <w:lang w:eastAsia="en-US" w:bidi="en-US"/>
        </w:rPr>
        <w:t xml:space="preserve"> </w:t>
      </w:r>
      <w:proofErr w:type="spellStart"/>
      <w:r w:rsidRPr="00F72C64">
        <w:rPr>
          <w:lang w:eastAsia="en-US" w:bidi="en-US"/>
        </w:rPr>
        <w:t>час</w:t>
      </w:r>
      <w:r>
        <w:rPr>
          <w:lang w:eastAsia="en-US" w:bidi="en-US"/>
        </w:rPr>
        <w:t>а</w:t>
      </w:r>
      <w:r w:rsidRPr="00F72C64">
        <w:rPr>
          <w:lang w:eastAsia="en-US" w:bidi="en-US"/>
        </w:rPr>
        <w:t>в</w:t>
      </w:r>
      <w:proofErr w:type="spellEnd"/>
      <w:r w:rsidRPr="00F72C64">
        <w:rPr>
          <w:lang w:eastAsia="en-US" w:bidi="en-US"/>
        </w:rPr>
        <w:t xml:space="preserve"> учебном году.</w:t>
      </w:r>
      <w:proofErr w:type="gramEnd"/>
    </w:p>
    <w:p w:rsidR="00F72C64" w:rsidRPr="00F72C64" w:rsidRDefault="00F72C64" w:rsidP="00F72C64">
      <w:pPr>
        <w:widowControl w:val="0"/>
        <w:autoSpaceDE w:val="0"/>
        <w:autoSpaceDN w:val="0"/>
        <w:adjustRightInd w:val="0"/>
        <w:spacing w:after="200" w:line="276" w:lineRule="auto"/>
        <w:contextualSpacing/>
        <w:rPr>
          <w:rFonts w:eastAsiaTheme="minorEastAsia"/>
          <w:b/>
        </w:rPr>
      </w:pPr>
    </w:p>
    <w:p w:rsidR="00F72C64" w:rsidRPr="00F72C64" w:rsidRDefault="00F72C64" w:rsidP="00F72C64">
      <w:pPr>
        <w:rPr>
          <w:rFonts w:eastAsiaTheme="minorEastAsia"/>
        </w:rPr>
      </w:pPr>
    </w:p>
    <w:p w:rsidR="00F72C64" w:rsidRPr="00F72C64" w:rsidRDefault="00F72C64" w:rsidP="00F72C64">
      <w:pPr>
        <w:rPr>
          <w:rFonts w:eastAsiaTheme="minorEastAsia"/>
        </w:rPr>
      </w:pPr>
      <w:r w:rsidRPr="00F72C64">
        <w:rPr>
          <w:rFonts w:eastAsiaTheme="minorEastAsia"/>
        </w:rPr>
        <w:t>Составила: Тюленева О.В.</w:t>
      </w:r>
      <w:r w:rsidR="00B12122">
        <w:rPr>
          <w:rFonts w:eastAsiaTheme="minorEastAsia"/>
        </w:rPr>
        <w:t>.</w:t>
      </w:r>
      <w:bookmarkStart w:id="0" w:name="_GoBack"/>
      <w:bookmarkEnd w:id="0"/>
      <w:r w:rsidRPr="00F72C64">
        <w:rPr>
          <w:rFonts w:eastAsiaTheme="minorEastAsia"/>
        </w:rPr>
        <w:t xml:space="preserve"> учитель истории и обществознания</w:t>
      </w:r>
    </w:p>
    <w:p w:rsidR="00F72C64" w:rsidRPr="00F72C64" w:rsidRDefault="00F72C64" w:rsidP="00F72C64"/>
    <w:p w:rsidR="00F72C64" w:rsidRPr="00F72C64" w:rsidRDefault="00F72C64" w:rsidP="00F72C64"/>
    <w:p w:rsidR="00F72C64" w:rsidRPr="00F72C64" w:rsidRDefault="00F72C64" w:rsidP="00F72C64"/>
    <w:p w:rsidR="00CB4A96" w:rsidRPr="00F72C64" w:rsidRDefault="00CB4A96"/>
    <w:sectPr w:rsidR="00CB4A96" w:rsidRPr="00F72C64" w:rsidSect="00F72C6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 Полужирный">
    <w:panose1 w:val="00000000000000000000"/>
    <w:charset w:val="00"/>
    <w:family w:val="roman"/>
    <w:notTrueType/>
    <w:pitch w:val="default"/>
  </w:font>
  <w:font w:name="DejaVu Sans">
    <w:panose1 w:val="020B0603030804020204"/>
    <w:charset w:val="CC"/>
    <w:family w:val="swiss"/>
    <w:pitch w:val="variable"/>
    <w:sig w:usb0="E7002EFF" w:usb1="D200F5FF" w:usb2="0A24602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24D0AF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2C31F9A"/>
    <w:multiLevelType w:val="multilevel"/>
    <w:tmpl w:val="F8EC28A8"/>
    <w:lvl w:ilvl="0">
      <w:start w:val="1"/>
      <w:numFmt w:val="decimal"/>
      <w:pStyle w:val="2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46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63B4858"/>
    <w:multiLevelType w:val="multilevel"/>
    <w:tmpl w:val="7B7843FC"/>
    <w:lvl w:ilvl="0">
      <w:start w:val="1"/>
      <w:numFmt w:val="decimal"/>
      <w:pStyle w:val="1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pStyle w:val="20"/>
      <w:lvlText w:val="%1.%2."/>
      <w:lvlJc w:val="left"/>
      <w:pPr>
        <w:tabs>
          <w:tab w:val="num" w:pos="709"/>
        </w:tabs>
        <w:ind w:left="709" w:hanging="425"/>
      </w:pPr>
    </w:lvl>
    <w:lvl w:ilvl="2">
      <w:start w:val="1"/>
      <w:numFmt w:val="decimal"/>
      <w:pStyle w:val="3"/>
      <w:lvlText w:val="%1.%2.%3."/>
      <w:lvlJc w:val="left"/>
      <w:pPr>
        <w:tabs>
          <w:tab w:val="num" w:pos="709"/>
        </w:tabs>
        <w:ind w:left="709" w:firstLine="0"/>
      </w:pPr>
    </w:lvl>
    <w:lvl w:ilvl="3">
      <w:start w:val="1"/>
      <w:numFmt w:val="decimal"/>
      <w:lvlText w:val="%1.%2.%3.%4."/>
      <w:lvlJc w:val="left"/>
      <w:pPr>
        <w:tabs>
          <w:tab w:val="num" w:pos="310"/>
        </w:tabs>
        <w:ind w:left="310" w:hanging="648"/>
      </w:pPr>
    </w:lvl>
    <w:lvl w:ilvl="4">
      <w:start w:val="1"/>
      <w:numFmt w:val="decimal"/>
      <w:lvlText w:val="%1.%2.%3.%4.%5."/>
      <w:lvlJc w:val="left"/>
      <w:pPr>
        <w:tabs>
          <w:tab w:val="num" w:pos="814"/>
        </w:tabs>
        <w:ind w:left="814" w:hanging="792"/>
      </w:pPr>
    </w:lvl>
    <w:lvl w:ilvl="5">
      <w:start w:val="1"/>
      <w:numFmt w:val="decimal"/>
      <w:lvlText w:val="%1.%2.%3.%4.%5.%6."/>
      <w:lvlJc w:val="left"/>
      <w:pPr>
        <w:tabs>
          <w:tab w:val="num" w:pos="1318"/>
        </w:tabs>
        <w:ind w:left="1318" w:hanging="936"/>
      </w:pPr>
    </w:lvl>
    <w:lvl w:ilvl="6">
      <w:start w:val="1"/>
      <w:numFmt w:val="decimal"/>
      <w:lvlText w:val="%1.%2.%3.%4.%5.%6.%7."/>
      <w:lvlJc w:val="left"/>
      <w:pPr>
        <w:tabs>
          <w:tab w:val="num" w:pos="1822"/>
        </w:tabs>
        <w:ind w:left="182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2326"/>
        </w:tabs>
        <w:ind w:left="2326" w:hanging="1224"/>
      </w:p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2902"/>
        </w:tabs>
        <w:ind w:left="2902" w:hanging="1440"/>
      </w:pPr>
    </w:lvl>
  </w:abstractNum>
  <w:abstractNum w:abstractNumId="3">
    <w:nsid w:val="155F7F0D"/>
    <w:multiLevelType w:val="multilevel"/>
    <w:tmpl w:val="3C9212F4"/>
    <w:lvl w:ilvl="0">
      <w:start w:val="1"/>
      <w:numFmt w:val="decimal"/>
      <w:pStyle w:val="10"/>
      <w:lvlText w:val="%1."/>
      <w:lvlJc w:val="left"/>
      <w:pPr>
        <w:ind w:left="360" w:hanging="360"/>
      </w:pPr>
    </w:lvl>
    <w:lvl w:ilvl="1">
      <w:start w:val="1"/>
      <w:numFmt w:val="decimal"/>
      <w:pStyle w:val="21"/>
      <w:lvlText w:val="%1.%2."/>
      <w:lvlJc w:val="left"/>
      <w:pPr>
        <w:ind w:left="792" w:hanging="432"/>
      </w:pPr>
    </w:lvl>
    <w:lvl w:ilvl="2">
      <w:start w:val="1"/>
      <w:numFmt w:val="decimal"/>
      <w:pStyle w:val="30"/>
      <w:lvlText w:val="%1.%2.%3."/>
      <w:lvlJc w:val="left"/>
      <w:pPr>
        <w:ind w:left="1224" w:hanging="504"/>
      </w:pPr>
    </w:lvl>
    <w:lvl w:ilvl="3">
      <w:start w:val="1"/>
      <w:numFmt w:val="decimal"/>
      <w:pStyle w:val="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AEB5940"/>
    <w:multiLevelType w:val="multilevel"/>
    <w:tmpl w:val="5C1029C8"/>
    <w:lvl w:ilvl="0">
      <w:start w:val="1"/>
      <w:numFmt w:val="decimal"/>
      <w:lvlText w:val="Приложение %1."/>
      <w:lvlJc w:val="left"/>
      <w:pPr>
        <w:ind w:left="999" w:hanging="432"/>
      </w:pPr>
      <w:rPr>
        <w:rFonts w:hint="default"/>
      </w:rPr>
    </w:lvl>
    <w:lvl w:ilvl="1">
      <w:start w:val="1"/>
      <w:numFmt w:val="decimal"/>
      <w:pStyle w:val="22"/>
      <w:lvlText w:val="%1.%2"/>
      <w:lvlJc w:val="left"/>
      <w:pPr>
        <w:ind w:left="1143" w:hanging="576"/>
      </w:pPr>
      <w:rPr>
        <w:rFonts w:hint="default"/>
      </w:rPr>
    </w:lvl>
    <w:lvl w:ilvl="2">
      <w:start w:val="1"/>
      <w:numFmt w:val="decimal"/>
      <w:pStyle w:val="31"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ind w:left="1431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575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719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863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51" w:hanging="1584"/>
      </w:pPr>
      <w:rPr>
        <w:rFonts w:hint="default"/>
      </w:rPr>
    </w:lvl>
  </w:abstractNum>
  <w:abstractNum w:abstractNumId="5">
    <w:nsid w:val="29F01D8D"/>
    <w:multiLevelType w:val="hybridMultilevel"/>
    <w:tmpl w:val="451E043C"/>
    <w:lvl w:ilvl="0" w:tplc="D7206184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F191617"/>
    <w:multiLevelType w:val="hybridMultilevel"/>
    <w:tmpl w:val="71A0A064"/>
    <w:lvl w:ilvl="0" w:tplc="C6A642EC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74A52C6"/>
    <w:multiLevelType w:val="hybridMultilevel"/>
    <w:tmpl w:val="E7F64A28"/>
    <w:lvl w:ilvl="0" w:tplc="CA384034">
      <w:start w:val="1"/>
      <w:numFmt w:val="bullet"/>
      <w:pStyle w:val="a"/>
      <w:lvlText w:val=""/>
      <w:lvlJc w:val="left"/>
      <w:pPr>
        <w:ind w:left="149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8">
    <w:nsid w:val="40B92D48"/>
    <w:multiLevelType w:val="multilevel"/>
    <w:tmpl w:val="2102960A"/>
    <w:lvl w:ilvl="0">
      <w:start w:val="7"/>
      <w:numFmt w:val="decimal"/>
      <w:pStyle w:val="11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36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334735A"/>
    <w:multiLevelType w:val="hybridMultilevel"/>
    <w:tmpl w:val="DFAC7D50"/>
    <w:lvl w:ilvl="0" w:tplc="E42E5294">
      <w:start w:val="1"/>
      <w:numFmt w:val="bullet"/>
      <w:lvlText w:val="-"/>
      <w:lvlJc w:val="left"/>
      <w:pPr>
        <w:ind w:left="2149" w:hanging="360"/>
      </w:pPr>
      <w:rPr>
        <w:rFonts w:ascii="Courier New" w:hAnsi="Courier New" w:hint="default"/>
        <w:color w:val="auto"/>
        <w:u w:color="FF0000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0">
    <w:nsid w:val="4BDD1796"/>
    <w:multiLevelType w:val="hybridMultilevel"/>
    <w:tmpl w:val="3FD2D570"/>
    <w:lvl w:ilvl="0" w:tplc="D916B4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BCF4E88"/>
    <w:multiLevelType w:val="hybridMultilevel"/>
    <w:tmpl w:val="AA4EDFAA"/>
    <w:lvl w:ilvl="0" w:tplc="31C224B6">
      <w:start w:val="1"/>
      <w:numFmt w:val="bullet"/>
      <w:lvlText w:val="-"/>
      <w:lvlJc w:val="left"/>
      <w:pPr>
        <w:ind w:left="1003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2">
    <w:nsid w:val="5E1A524A"/>
    <w:multiLevelType w:val="hybridMultilevel"/>
    <w:tmpl w:val="F37A5462"/>
    <w:lvl w:ilvl="0" w:tplc="92E28C54">
      <w:start w:val="1"/>
      <w:numFmt w:val="decimal"/>
      <w:pStyle w:val="1-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4"/>
  </w:num>
  <w:num w:numId="6">
    <w:abstractNumId w:val="12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1"/>
  </w:num>
  <w:num w:numId="12">
    <w:abstractNumId w:val="6"/>
  </w:num>
  <w:num w:numId="13">
    <w:abstractNumId w:val="5"/>
  </w:num>
  <w:num w:numId="14">
    <w:abstractNumId w:val="9"/>
  </w:num>
  <w:num w:numId="15">
    <w:abstractNumId w:val="0"/>
  </w:num>
  <w:num w:numId="16">
    <w:abstractNumId w:val="11"/>
  </w:num>
  <w:num w:numId="17">
    <w:abstractNumId w:val="7"/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  <w:num w:numId="22">
    <w:abstractNumId w:val="4"/>
  </w:num>
  <w:num w:numId="23">
    <w:abstractNumId w:val="4"/>
  </w:num>
  <w:num w:numId="24">
    <w:abstractNumId w:val="4"/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</w:num>
  <w:num w:numId="30">
    <w:abstractNumId w:val="4"/>
  </w:num>
  <w:num w:numId="31">
    <w:abstractNumId w:val="12"/>
  </w:num>
  <w:num w:numId="32">
    <w:abstractNumId w:val="3"/>
  </w:num>
  <w:num w:numId="33">
    <w:abstractNumId w:val="3"/>
  </w:num>
  <w:num w:numId="34">
    <w:abstractNumId w:val="3"/>
  </w:num>
  <w:num w:numId="35">
    <w:abstractNumId w:val="3"/>
  </w:num>
  <w:num w:numId="36">
    <w:abstractNumId w:val="1"/>
  </w:num>
  <w:num w:numId="37">
    <w:abstractNumId w:val="6"/>
  </w:num>
  <w:num w:numId="38">
    <w:abstractNumId w:val="5"/>
  </w:num>
  <w:num w:numId="39">
    <w:abstractNumId w:val="9"/>
  </w:num>
  <w:num w:numId="40">
    <w:abstractNumId w:val="11"/>
  </w:num>
  <w:num w:numId="41">
    <w:abstractNumId w:val="7"/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FAA"/>
    <w:rsid w:val="000B099A"/>
    <w:rsid w:val="00B12122"/>
    <w:rsid w:val="00CB4A96"/>
    <w:rsid w:val="00E84FAA"/>
    <w:rsid w:val="00F72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72C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2">
    <w:name w:val="heading 1"/>
    <w:aliases w:val="H1,h1,Глава 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Заголовок 1 Знак Знак1 Знак1,II"/>
    <w:basedOn w:val="a0"/>
    <w:next w:val="a0"/>
    <w:link w:val="13"/>
    <w:autoRedefine/>
    <w:uiPriority w:val="9"/>
    <w:qFormat/>
    <w:rsid w:val="000B099A"/>
    <w:pPr>
      <w:keepNext/>
      <w:pageBreakBefore/>
      <w:spacing w:before="240" w:after="240" w:line="276" w:lineRule="auto"/>
      <w:ind w:right="-34"/>
      <w:jc w:val="right"/>
      <w:outlineLvl w:val="0"/>
    </w:pPr>
    <w:rPr>
      <w:rFonts w:eastAsiaTheme="minorHAnsi" w:cstheme="majorBidi"/>
      <w:bCs/>
      <w:sz w:val="26"/>
      <w:szCs w:val="26"/>
      <w:lang w:eastAsia="en-US"/>
    </w:rPr>
  </w:style>
  <w:style w:type="paragraph" w:styleId="22">
    <w:name w:val="heading 2"/>
    <w:aliases w:val="H2"/>
    <w:basedOn w:val="a0"/>
    <w:next w:val="a0"/>
    <w:link w:val="23"/>
    <w:uiPriority w:val="9"/>
    <w:qFormat/>
    <w:rsid w:val="000B099A"/>
    <w:pPr>
      <w:keepNext/>
      <w:numPr>
        <w:ilvl w:val="1"/>
        <w:numId w:val="30"/>
      </w:numPr>
      <w:spacing w:before="240" w:after="60"/>
      <w:outlineLvl w:val="1"/>
    </w:pPr>
    <w:rPr>
      <w:rFonts w:ascii="Arial" w:eastAsiaTheme="minorHAnsi" w:hAnsi="Arial" w:cs="Arial"/>
      <w:b/>
      <w:bCs/>
      <w:i/>
      <w:iCs/>
      <w:sz w:val="28"/>
      <w:szCs w:val="28"/>
      <w:lang w:eastAsia="en-US"/>
    </w:rPr>
  </w:style>
  <w:style w:type="paragraph" w:styleId="31">
    <w:name w:val="heading 3"/>
    <w:basedOn w:val="a0"/>
    <w:next w:val="a0"/>
    <w:link w:val="32"/>
    <w:uiPriority w:val="9"/>
    <w:unhideWhenUsed/>
    <w:qFormat/>
    <w:rsid w:val="000B099A"/>
    <w:pPr>
      <w:keepNext/>
      <w:numPr>
        <w:ilvl w:val="2"/>
        <w:numId w:val="30"/>
      </w:numPr>
      <w:spacing w:before="240" w:after="60"/>
      <w:outlineLvl w:val="2"/>
    </w:pPr>
    <w:rPr>
      <w:rFonts w:ascii="Cambria" w:eastAsiaTheme="majorEastAsia" w:hAnsi="Cambria" w:cstheme="majorBidi"/>
      <w:b/>
      <w:bCs/>
      <w:sz w:val="26"/>
      <w:szCs w:val="26"/>
    </w:rPr>
  </w:style>
  <w:style w:type="paragraph" w:styleId="40">
    <w:name w:val="heading 4"/>
    <w:basedOn w:val="a0"/>
    <w:next w:val="a0"/>
    <w:link w:val="41"/>
    <w:uiPriority w:val="9"/>
    <w:unhideWhenUsed/>
    <w:qFormat/>
    <w:rsid w:val="000B099A"/>
    <w:pPr>
      <w:keepNext/>
      <w:numPr>
        <w:ilvl w:val="3"/>
        <w:numId w:val="30"/>
      </w:numPr>
      <w:spacing w:before="240" w:after="60"/>
      <w:outlineLvl w:val="3"/>
    </w:pPr>
    <w:rPr>
      <w:rFonts w:ascii="Calibri" w:eastAsiaTheme="majorEastAsia" w:hAnsi="Calibri" w:cstheme="majorBidi"/>
      <w:b/>
      <w:bCs/>
      <w:sz w:val="28"/>
      <w:szCs w:val="28"/>
    </w:rPr>
  </w:style>
  <w:style w:type="paragraph" w:styleId="5">
    <w:name w:val="heading 5"/>
    <w:aliases w:val="Основной текст 5"/>
    <w:basedOn w:val="a0"/>
    <w:next w:val="a0"/>
    <w:link w:val="50"/>
    <w:qFormat/>
    <w:rsid w:val="000B099A"/>
    <w:pPr>
      <w:keepNext/>
      <w:numPr>
        <w:ilvl w:val="4"/>
        <w:numId w:val="30"/>
      </w:numPr>
      <w:spacing w:line="420" w:lineRule="exact"/>
      <w:jc w:val="center"/>
      <w:outlineLvl w:val="4"/>
    </w:pPr>
    <w:rPr>
      <w:rFonts w:eastAsiaTheme="minorHAnsi"/>
      <w:b/>
      <w:bCs/>
      <w:sz w:val="32"/>
      <w:szCs w:val="32"/>
    </w:rPr>
  </w:style>
  <w:style w:type="paragraph" w:styleId="6">
    <w:name w:val="heading 6"/>
    <w:basedOn w:val="a0"/>
    <w:next w:val="a0"/>
    <w:link w:val="60"/>
    <w:uiPriority w:val="9"/>
    <w:unhideWhenUsed/>
    <w:qFormat/>
    <w:rsid w:val="000B099A"/>
    <w:pPr>
      <w:keepNext/>
      <w:keepLines/>
      <w:numPr>
        <w:ilvl w:val="5"/>
        <w:numId w:val="30"/>
      </w:numPr>
      <w:spacing w:before="200"/>
      <w:outlineLvl w:val="5"/>
    </w:pPr>
    <w:rPr>
      <w:rFonts w:ascii="Cambria" w:hAnsi="Cambria"/>
      <w:i/>
      <w:iCs/>
      <w:color w:val="243F60"/>
      <w:sz w:val="20"/>
      <w:szCs w:val="20"/>
      <w:lang w:eastAsia="en-US"/>
    </w:rPr>
  </w:style>
  <w:style w:type="paragraph" w:styleId="7">
    <w:name w:val="heading 7"/>
    <w:basedOn w:val="a0"/>
    <w:next w:val="a0"/>
    <w:link w:val="70"/>
    <w:qFormat/>
    <w:rsid w:val="000B099A"/>
    <w:pPr>
      <w:numPr>
        <w:ilvl w:val="6"/>
        <w:numId w:val="30"/>
      </w:numPr>
      <w:spacing w:before="240" w:after="60"/>
      <w:outlineLvl w:val="6"/>
    </w:pPr>
    <w:rPr>
      <w:rFonts w:eastAsiaTheme="minorHAnsi"/>
    </w:rPr>
  </w:style>
  <w:style w:type="paragraph" w:styleId="8">
    <w:name w:val="heading 8"/>
    <w:basedOn w:val="a0"/>
    <w:next w:val="a0"/>
    <w:link w:val="80"/>
    <w:qFormat/>
    <w:rsid w:val="000B099A"/>
    <w:pPr>
      <w:numPr>
        <w:ilvl w:val="7"/>
        <w:numId w:val="30"/>
      </w:numPr>
      <w:spacing w:before="240" w:after="60"/>
      <w:outlineLvl w:val="7"/>
    </w:pPr>
    <w:rPr>
      <w:rFonts w:eastAsiaTheme="minorHAnsi"/>
      <w:i/>
      <w:iCs/>
    </w:rPr>
  </w:style>
  <w:style w:type="paragraph" w:styleId="9">
    <w:name w:val="heading 9"/>
    <w:basedOn w:val="a0"/>
    <w:next w:val="a0"/>
    <w:link w:val="90"/>
    <w:unhideWhenUsed/>
    <w:qFormat/>
    <w:rsid w:val="000B099A"/>
    <w:pPr>
      <w:keepNext/>
      <w:keepLines/>
      <w:numPr>
        <w:ilvl w:val="8"/>
        <w:numId w:val="28"/>
      </w:numPr>
      <w:spacing w:before="200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_Нумерованный 1"/>
    <w:basedOn w:val="a0"/>
    <w:link w:val="110"/>
    <w:qFormat/>
    <w:rsid w:val="000B099A"/>
    <w:pPr>
      <w:numPr>
        <w:numId w:val="28"/>
      </w:numPr>
      <w:spacing w:line="360" w:lineRule="exact"/>
      <w:jc w:val="both"/>
    </w:pPr>
  </w:style>
  <w:style w:type="character" w:customStyle="1" w:styleId="110">
    <w:name w:val="_Нумерованный 1 Знак1"/>
    <w:link w:val="1"/>
    <w:locked/>
    <w:rsid w:val="000B09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_Нумерованный 2"/>
    <w:basedOn w:val="1"/>
    <w:link w:val="210"/>
    <w:qFormat/>
    <w:rsid w:val="000B099A"/>
    <w:pPr>
      <w:widowControl w:val="0"/>
      <w:numPr>
        <w:ilvl w:val="1"/>
      </w:numPr>
      <w:autoSpaceDN w:val="0"/>
      <w:adjustRightInd w:val="0"/>
      <w:spacing w:line="360" w:lineRule="atLeast"/>
    </w:pPr>
    <w:rPr>
      <w:rFonts w:eastAsia="MS Mincho"/>
    </w:rPr>
  </w:style>
  <w:style w:type="character" w:customStyle="1" w:styleId="210">
    <w:name w:val="_Нумерованный 2 Знак1"/>
    <w:link w:val="20"/>
    <w:locked/>
    <w:rsid w:val="000B099A"/>
    <w:rPr>
      <w:rFonts w:ascii="Times New Roman" w:eastAsia="MS Mincho" w:hAnsi="Times New Roman" w:cs="Times New Roman"/>
      <w:sz w:val="24"/>
      <w:szCs w:val="24"/>
      <w:lang w:eastAsia="ru-RU"/>
    </w:rPr>
  </w:style>
  <w:style w:type="paragraph" w:customStyle="1" w:styleId="3">
    <w:name w:val="_Нумерованный 3"/>
    <w:basedOn w:val="20"/>
    <w:qFormat/>
    <w:rsid w:val="000B099A"/>
    <w:pPr>
      <w:numPr>
        <w:ilvl w:val="2"/>
      </w:numPr>
    </w:pPr>
  </w:style>
  <w:style w:type="paragraph" w:customStyle="1" w:styleId="11">
    <w:name w:val="_Заголовок 1"/>
    <w:basedOn w:val="12"/>
    <w:next w:val="a0"/>
    <w:qFormat/>
    <w:rsid w:val="000B099A"/>
    <w:pPr>
      <w:keepLines/>
      <w:numPr>
        <w:numId w:val="29"/>
      </w:numPr>
      <w:spacing w:before="200" w:after="200"/>
      <w:ind w:right="0"/>
    </w:pPr>
    <w:rPr>
      <w:rFonts w:ascii="Times New Roman Полужирный" w:eastAsia="Times New Roman" w:hAnsi="Times New Roman Полужирный" w:cs="Times New Roman"/>
      <w:kern w:val="32"/>
      <w:sz w:val="36"/>
      <w:szCs w:val="32"/>
      <w:lang w:eastAsia="ru-RU"/>
    </w:rPr>
  </w:style>
  <w:style w:type="character" w:customStyle="1" w:styleId="13">
    <w:name w:val="Заголовок 1 Знак"/>
    <w:aliases w:val="H1 Знак,h1 Знак,Глава 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II Знак"/>
    <w:basedOn w:val="a1"/>
    <w:link w:val="12"/>
    <w:uiPriority w:val="9"/>
    <w:rsid w:val="000B099A"/>
    <w:rPr>
      <w:rFonts w:ascii="Times New Roman" w:hAnsi="Times New Roman" w:cstheme="majorBidi"/>
      <w:bCs/>
      <w:sz w:val="26"/>
      <w:szCs w:val="26"/>
    </w:rPr>
  </w:style>
  <w:style w:type="paragraph" w:customStyle="1" w:styleId="24">
    <w:name w:val="_Заголовок 2"/>
    <w:basedOn w:val="22"/>
    <w:next w:val="a0"/>
    <w:link w:val="25"/>
    <w:qFormat/>
    <w:rsid w:val="000B099A"/>
    <w:pPr>
      <w:widowControl w:val="0"/>
      <w:numPr>
        <w:ilvl w:val="0"/>
        <w:numId w:val="0"/>
      </w:numPr>
      <w:autoSpaceDN w:val="0"/>
      <w:adjustRightInd w:val="0"/>
      <w:spacing w:before="160" w:after="160" w:line="360" w:lineRule="atLeast"/>
      <w:jc w:val="both"/>
      <w:textAlignment w:val="baseline"/>
    </w:pPr>
    <w:rPr>
      <w:rFonts w:ascii="Times New Roman" w:eastAsia="Times New Roman" w:hAnsi="Times New Roman" w:cs="Times New Roman"/>
      <w:i w:val="0"/>
      <w:sz w:val="32"/>
    </w:rPr>
  </w:style>
  <w:style w:type="character" w:customStyle="1" w:styleId="25">
    <w:name w:val="_Заголовок 2 Знак"/>
    <w:link w:val="24"/>
    <w:locked/>
    <w:rsid w:val="000B099A"/>
    <w:rPr>
      <w:rFonts w:ascii="Times New Roman" w:eastAsia="Times New Roman" w:hAnsi="Times New Roman" w:cs="Times New Roman"/>
      <w:b/>
      <w:bCs/>
      <w:iCs/>
      <w:sz w:val="32"/>
      <w:szCs w:val="28"/>
    </w:rPr>
  </w:style>
  <w:style w:type="character" w:customStyle="1" w:styleId="23">
    <w:name w:val="Заголовок 2 Знак"/>
    <w:aliases w:val="H2 Знак"/>
    <w:basedOn w:val="a1"/>
    <w:link w:val="22"/>
    <w:uiPriority w:val="9"/>
    <w:rsid w:val="000B099A"/>
    <w:rPr>
      <w:rFonts w:ascii="Arial" w:hAnsi="Arial" w:cs="Arial"/>
      <w:b/>
      <w:bCs/>
      <w:i/>
      <w:iCs/>
      <w:sz w:val="28"/>
      <w:szCs w:val="28"/>
    </w:rPr>
  </w:style>
  <w:style w:type="paragraph" w:customStyle="1" w:styleId="33">
    <w:name w:val="_Заголовок 3"/>
    <w:basedOn w:val="31"/>
    <w:next w:val="a0"/>
    <w:link w:val="34"/>
    <w:qFormat/>
    <w:rsid w:val="000B099A"/>
    <w:pPr>
      <w:widowControl w:val="0"/>
      <w:numPr>
        <w:ilvl w:val="0"/>
        <w:numId w:val="0"/>
      </w:numPr>
      <w:autoSpaceDN w:val="0"/>
      <w:adjustRightInd w:val="0"/>
      <w:spacing w:before="120" w:after="120" w:line="360" w:lineRule="atLeast"/>
      <w:jc w:val="both"/>
      <w:textAlignment w:val="baseline"/>
    </w:pPr>
    <w:rPr>
      <w:rFonts w:ascii="Times New Roman" w:eastAsia="Times New Roman" w:hAnsi="Times New Roman" w:cs="Times New Roman"/>
      <w:sz w:val="28"/>
      <w:lang w:eastAsia="en-US"/>
    </w:rPr>
  </w:style>
  <w:style w:type="character" w:customStyle="1" w:styleId="34">
    <w:name w:val="_Заголовок 3 Знак"/>
    <w:link w:val="33"/>
    <w:locked/>
    <w:rsid w:val="000B099A"/>
    <w:rPr>
      <w:rFonts w:ascii="Times New Roman" w:eastAsia="Times New Roman" w:hAnsi="Times New Roman" w:cs="Times New Roman"/>
      <w:b/>
      <w:bCs/>
      <w:sz w:val="28"/>
      <w:szCs w:val="26"/>
    </w:rPr>
  </w:style>
  <w:style w:type="character" w:customStyle="1" w:styleId="32">
    <w:name w:val="Заголовок 3 Знак"/>
    <w:basedOn w:val="a1"/>
    <w:link w:val="31"/>
    <w:uiPriority w:val="9"/>
    <w:rsid w:val="000B099A"/>
    <w:rPr>
      <w:rFonts w:ascii="Cambria" w:eastAsiaTheme="majorEastAsia" w:hAnsi="Cambria" w:cstheme="majorBidi"/>
      <w:b/>
      <w:bCs/>
      <w:sz w:val="26"/>
      <w:szCs w:val="26"/>
      <w:lang w:eastAsia="ru-RU"/>
    </w:rPr>
  </w:style>
  <w:style w:type="paragraph" w:customStyle="1" w:styleId="42">
    <w:name w:val="_Заголовок 4"/>
    <w:basedOn w:val="40"/>
    <w:next w:val="a0"/>
    <w:link w:val="43"/>
    <w:qFormat/>
    <w:rsid w:val="000B099A"/>
    <w:pPr>
      <w:widowControl w:val="0"/>
      <w:numPr>
        <w:ilvl w:val="0"/>
        <w:numId w:val="0"/>
      </w:numPr>
      <w:autoSpaceDN w:val="0"/>
      <w:adjustRightInd w:val="0"/>
      <w:spacing w:before="120" w:after="120" w:line="360" w:lineRule="atLeast"/>
      <w:jc w:val="both"/>
      <w:textAlignment w:val="baseline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43">
    <w:name w:val="_Заголовок 4 Знак"/>
    <w:link w:val="42"/>
    <w:locked/>
    <w:rsid w:val="000B099A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41">
    <w:name w:val="Заголовок 4 Знак"/>
    <w:basedOn w:val="a1"/>
    <w:link w:val="40"/>
    <w:uiPriority w:val="9"/>
    <w:rsid w:val="000B099A"/>
    <w:rPr>
      <w:rFonts w:ascii="Calibri" w:eastAsiaTheme="majorEastAsia" w:hAnsi="Calibri" w:cstheme="majorBidi"/>
      <w:b/>
      <w:bCs/>
      <w:sz w:val="28"/>
      <w:szCs w:val="28"/>
      <w:lang w:eastAsia="ru-RU"/>
    </w:rPr>
  </w:style>
  <w:style w:type="paragraph" w:customStyle="1" w:styleId="a4">
    <w:name w:val="_Основной с красной строки"/>
    <w:basedOn w:val="a0"/>
    <w:link w:val="a5"/>
    <w:qFormat/>
    <w:rsid w:val="000B099A"/>
    <w:pPr>
      <w:spacing w:line="360" w:lineRule="exact"/>
      <w:ind w:firstLine="709"/>
      <w:jc w:val="both"/>
    </w:pPr>
    <w:rPr>
      <w:lang w:eastAsia="en-US"/>
    </w:rPr>
  </w:style>
  <w:style w:type="character" w:customStyle="1" w:styleId="a5">
    <w:name w:val="_Основной с красной строки Знак"/>
    <w:link w:val="a4"/>
    <w:locked/>
    <w:rsid w:val="000B099A"/>
    <w:rPr>
      <w:rFonts w:ascii="Times New Roman" w:eastAsia="Times New Roman" w:hAnsi="Times New Roman" w:cs="Times New Roman"/>
      <w:sz w:val="24"/>
      <w:szCs w:val="24"/>
    </w:rPr>
  </w:style>
  <w:style w:type="paragraph" w:customStyle="1" w:styleId="a6">
    <w:name w:val="_Название таблицы"/>
    <w:basedOn w:val="a0"/>
    <w:qFormat/>
    <w:rsid w:val="000B099A"/>
    <w:pPr>
      <w:keepNext/>
      <w:widowControl w:val="0"/>
      <w:autoSpaceDN w:val="0"/>
      <w:adjustRightInd w:val="0"/>
      <w:spacing w:before="120" w:after="40"/>
      <w:textAlignment w:val="baseline"/>
    </w:pPr>
    <w:rPr>
      <w:b/>
    </w:rPr>
  </w:style>
  <w:style w:type="paragraph" w:customStyle="1" w:styleId="a7">
    <w:name w:val="_Текст таблицы"/>
    <w:basedOn w:val="a0"/>
    <w:link w:val="a8"/>
    <w:qFormat/>
    <w:rsid w:val="000B099A"/>
    <w:rPr>
      <w:rFonts w:ascii="Calibri" w:hAnsi="Calibri"/>
      <w:sz w:val="22"/>
      <w:szCs w:val="20"/>
      <w:lang w:eastAsia="en-US"/>
    </w:rPr>
  </w:style>
  <w:style w:type="character" w:customStyle="1" w:styleId="a8">
    <w:name w:val="_Текст таблицы Знак"/>
    <w:link w:val="a7"/>
    <w:rsid w:val="000B099A"/>
    <w:rPr>
      <w:rFonts w:ascii="Calibri" w:eastAsia="Times New Roman" w:hAnsi="Calibri" w:cs="Times New Roman"/>
      <w:szCs w:val="20"/>
    </w:rPr>
  </w:style>
  <w:style w:type="paragraph" w:customStyle="1" w:styleId="a9">
    <w:name w:val="_Нумерованный Основной"/>
    <w:basedOn w:val="a0"/>
    <w:link w:val="aa"/>
    <w:qFormat/>
    <w:rsid w:val="000B099A"/>
    <w:pPr>
      <w:spacing w:before="120"/>
      <w:ind w:left="720" w:hanging="360"/>
      <w:jc w:val="both"/>
    </w:pPr>
  </w:style>
  <w:style w:type="character" w:customStyle="1" w:styleId="aa">
    <w:name w:val="_Нумерованный Основной Знак"/>
    <w:link w:val="a9"/>
    <w:rsid w:val="000B09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_Обычный"/>
    <w:basedOn w:val="a0"/>
    <w:link w:val="ac"/>
    <w:qFormat/>
    <w:rsid w:val="000B099A"/>
    <w:pPr>
      <w:jc w:val="both"/>
    </w:pPr>
    <w:rPr>
      <w:lang w:eastAsia="en-US"/>
    </w:rPr>
  </w:style>
  <w:style w:type="character" w:customStyle="1" w:styleId="ac">
    <w:name w:val="_Обычный Знак"/>
    <w:link w:val="ab"/>
    <w:rsid w:val="000B099A"/>
    <w:rPr>
      <w:rFonts w:ascii="Times New Roman" w:eastAsia="Times New Roman" w:hAnsi="Times New Roman" w:cs="Times New Roman"/>
      <w:sz w:val="24"/>
      <w:szCs w:val="24"/>
    </w:rPr>
  </w:style>
  <w:style w:type="paragraph" w:customStyle="1" w:styleId="ad">
    <w:name w:val="_Нумерованный Таблицы"/>
    <w:basedOn w:val="a7"/>
    <w:link w:val="ae"/>
    <w:qFormat/>
    <w:rsid w:val="000B099A"/>
    <w:pPr>
      <w:ind w:left="360" w:hanging="360"/>
    </w:pPr>
  </w:style>
  <w:style w:type="character" w:customStyle="1" w:styleId="ae">
    <w:name w:val="_Нумерованный Таблицы Знак"/>
    <w:link w:val="ad"/>
    <w:rsid w:val="000B099A"/>
    <w:rPr>
      <w:rFonts w:ascii="Calibri" w:eastAsia="Times New Roman" w:hAnsi="Calibri" w:cs="Times New Roman"/>
      <w:szCs w:val="20"/>
    </w:rPr>
  </w:style>
  <w:style w:type="paragraph" w:customStyle="1" w:styleId="14">
    <w:name w:val="_Маркированный список уровня 1"/>
    <w:basedOn w:val="a0"/>
    <w:link w:val="15"/>
    <w:uiPriority w:val="99"/>
    <w:qFormat/>
    <w:rsid w:val="000B099A"/>
    <w:pPr>
      <w:widowControl w:val="0"/>
      <w:tabs>
        <w:tab w:val="left" w:pos="1134"/>
      </w:tabs>
      <w:autoSpaceDN w:val="0"/>
      <w:adjustRightInd w:val="0"/>
      <w:spacing w:after="60" w:line="360" w:lineRule="atLeast"/>
      <w:ind w:left="1066" w:hanging="357"/>
      <w:jc w:val="both"/>
      <w:textAlignment w:val="baseline"/>
    </w:pPr>
  </w:style>
  <w:style w:type="character" w:customStyle="1" w:styleId="15">
    <w:name w:val="_Маркированный список уровня 1 Знак"/>
    <w:link w:val="14"/>
    <w:uiPriority w:val="99"/>
    <w:rsid w:val="000B09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Основной абзац"/>
    <w:basedOn w:val="a0"/>
    <w:qFormat/>
    <w:rsid w:val="000B099A"/>
    <w:pPr>
      <w:spacing w:line="360" w:lineRule="auto"/>
      <w:ind w:firstLine="851"/>
      <w:jc w:val="both"/>
    </w:pPr>
    <w:rPr>
      <w:lang w:eastAsia="en-US" w:bidi="en-US"/>
    </w:rPr>
  </w:style>
  <w:style w:type="paragraph" w:customStyle="1" w:styleId="af0">
    <w:name w:val="Текст таблицы"/>
    <w:link w:val="af1"/>
    <w:qFormat/>
    <w:rsid w:val="000B099A"/>
    <w:pPr>
      <w:spacing w:before="60" w:after="60" w:line="240" w:lineRule="auto"/>
    </w:pPr>
    <w:rPr>
      <w:rFonts w:ascii="Calibri" w:eastAsia="Times New Roman" w:hAnsi="Calibri" w:cs="Times New Roman"/>
      <w:bCs/>
      <w:szCs w:val="24"/>
    </w:rPr>
  </w:style>
  <w:style w:type="character" w:customStyle="1" w:styleId="af1">
    <w:name w:val="Текст таблицы Знак"/>
    <w:link w:val="af0"/>
    <w:locked/>
    <w:rsid w:val="000B099A"/>
    <w:rPr>
      <w:rFonts w:ascii="Calibri" w:eastAsia="Times New Roman" w:hAnsi="Calibri" w:cs="Times New Roman"/>
      <w:bCs/>
      <w:szCs w:val="24"/>
    </w:rPr>
  </w:style>
  <w:style w:type="paragraph" w:customStyle="1" w:styleId="26">
    <w:name w:val="_Маркированный список уровня 2"/>
    <w:basedOn w:val="14"/>
    <w:link w:val="27"/>
    <w:qFormat/>
    <w:rsid w:val="000B099A"/>
    <w:pPr>
      <w:tabs>
        <w:tab w:val="num" w:pos="1492"/>
        <w:tab w:val="left" w:pos="1701"/>
      </w:tabs>
      <w:ind w:left="1701" w:hanging="343"/>
    </w:pPr>
    <w:rPr>
      <w:szCs w:val="26"/>
    </w:rPr>
  </w:style>
  <w:style w:type="character" w:customStyle="1" w:styleId="27">
    <w:name w:val="_Маркированный список уровня 2 Знак"/>
    <w:link w:val="26"/>
    <w:rsid w:val="000B099A"/>
    <w:rPr>
      <w:rFonts w:ascii="Times New Roman" w:eastAsia="Times New Roman" w:hAnsi="Times New Roman" w:cs="Times New Roman"/>
      <w:sz w:val="24"/>
      <w:szCs w:val="26"/>
      <w:lang w:eastAsia="ru-RU"/>
    </w:rPr>
  </w:style>
  <w:style w:type="paragraph" w:customStyle="1" w:styleId="af2">
    <w:name w:val="Текст в таблице"/>
    <w:basedOn w:val="a0"/>
    <w:link w:val="af3"/>
    <w:qFormat/>
    <w:rsid w:val="000B099A"/>
    <w:pPr>
      <w:widowControl w:val="0"/>
      <w:shd w:val="clear" w:color="auto" w:fill="FFFFFF"/>
      <w:autoSpaceDE w:val="0"/>
      <w:autoSpaceDN w:val="0"/>
      <w:adjustRightInd w:val="0"/>
      <w:spacing w:after="120"/>
      <w:ind w:hanging="14"/>
      <w:jc w:val="both"/>
    </w:pPr>
    <w:rPr>
      <w:w w:val="103"/>
      <w:lang w:eastAsia="en-US"/>
    </w:rPr>
  </w:style>
  <w:style w:type="character" w:customStyle="1" w:styleId="af3">
    <w:name w:val="Текст в таблице Знак"/>
    <w:link w:val="af2"/>
    <w:rsid w:val="000B099A"/>
    <w:rPr>
      <w:rFonts w:ascii="Times New Roman" w:eastAsia="Times New Roman" w:hAnsi="Times New Roman" w:cs="Times New Roman"/>
      <w:w w:val="103"/>
      <w:sz w:val="24"/>
      <w:szCs w:val="24"/>
      <w:shd w:val="clear" w:color="auto" w:fill="FFFFFF"/>
    </w:rPr>
  </w:style>
  <w:style w:type="paragraph" w:customStyle="1" w:styleId="Times12">
    <w:name w:val="Times 12"/>
    <w:basedOn w:val="a0"/>
    <w:uiPriority w:val="34"/>
    <w:qFormat/>
    <w:rsid w:val="000B099A"/>
    <w:pPr>
      <w:overflowPunct w:val="0"/>
      <w:autoSpaceDE w:val="0"/>
      <w:autoSpaceDN w:val="0"/>
      <w:adjustRightInd w:val="0"/>
      <w:ind w:firstLine="567"/>
      <w:jc w:val="both"/>
    </w:pPr>
    <w:rPr>
      <w:bCs/>
      <w:szCs w:val="22"/>
    </w:rPr>
  </w:style>
  <w:style w:type="paragraph" w:customStyle="1" w:styleId="1-">
    <w:name w:val="Стиль1-ЦЕА"/>
    <w:basedOn w:val="af4"/>
    <w:qFormat/>
    <w:rsid w:val="000B099A"/>
    <w:pPr>
      <w:numPr>
        <w:numId w:val="31"/>
      </w:numPr>
      <w:spacing w:before="100" w:beforeAutospacing="1" w:after="100" w:afterAutospacing="1" w:line="276" w:lineRule="auto"/>
      <w:jc w:val="center"/>
    </w:pPr>
    <w:rPr>
      <w:rFonts w:eastAsia="Times New Roman" w:cs="Times New Roman"/>
      <w:b/>
      <w:sz w:val="28"/>
    </w:rPr>
  </w:style>
  <w:style w:type="paragraph" w:styleId="af4">
    <w:name w:val="List Paragraph"/>
    <w:aliases w:val="ТЗ список,Абзац списка литеральный,List Paragraph,Bullet List,FooterText,numbered,Bullet 1,Use Case List Paragraph,Маркер,Paragraphe de liste1,lp1"/>
    <w:basedOn w:val="a0"/>
    <w:link w:val="af5"/>
    <w:uiPriority w:val="34"/>
    <w:qFormat/>
    <w:rsid w:val="000B099A"/>
    <w:pPr>
      <w:ind w:left="720"/>
      <w:contextualSpacing/>
    </w:pPr>
    <w:rPr>
      <w:rFonts w:eastAsiaTheme="minorHAnsi" w:cstheme="minorBidi"/>
      <w:lang w:eastAsia="en-US"/>
    </w:rPr>
  </w:style>
  <w:style w:type="paragraph" w:customStyle="1" w:styleId="10">
    <w:name w:val="Раздел 1"/>
    <w:next w:val="a0"/>
    <w:qFormat/>
    <w:rsid w:val="000B099A"/>
    <w:pPr>
      <w:keepNext/>
      <w:widowControl w:val="0"/>
      <w:numPr>
        <w:numId w:val="35"/>
      </w:numPr>
      <w:suppressAutoHyphens/>
      <w:spacing w:before="240" w:after="120" w:line="264" w:lineRule="auto"/>
      <w:jc w:val="both"/>
      <w:outlineLvl w:val="1"/>
    </w:pPr>
    <w:rPr>
      <w:rFonts w:ascii="Calibri" w:eastAsia="DejaVu Sans" w:hAnsi="Calibri" w:cs="DejaVu Sans"/>
      <w:b/>
      <w:bCs/>
      <w:kern w:val="2"/>
      <w:sz w:val="28"/>
      <w:szCs w:val="28"/>
      <w:lang w:eastAsia="hi-IN" w:bidi="hi-IN"/>
    </w:rPr>
  </w:style>
  <w:style w:type="paragraph" w:customStyle="1" w:styleId="21">
    <w:name w:val="Раздел 2"/>
    <w:basedOn w:val="10"/>
    <w:next w:val="a0"/>
    <w:qFormat/>
    <w:rsid w:val="000B099A"/>
    <w:pPr>
      <w:numPr>
        <w:ilvl w:val="1"/>
      </w:numPr>
    </w:pPr>
    <w:rPr>
      <w:bCs w:val="0"/>
      <w:sz w:val="24"/>
      <w:szCs w:val="24"/>
    </w:rPr>
  </w:style>
  <w:style w:type="paragraph" w:customStyle="1" w:styleId="30">
    <w:name w:val="Раздел 3"/>
    <w:next w:val="a0"/>
    <w:qFormat/>
    <w:rsid w:val="000B099A"/>
    <w:pPr>
      <w:numPr>
        <w:ilvl w:val="2"/>
        <w:numId w:val="35"/>
      </w:numPr>
      <w:spacing w:before="240" w:after="120"/>
    </w:pPr>
    <w:rPr>
      <w:rFonts w:ascii="Calibri" w:eastAsia="DejaVu Sans" w:hAnsi="Calibri" w:cs="DejaVu Sans"/>
      <w:b/>
      <w:i/>
      <w:kern w:val="2"/>
      <w:sz w:val="24"/>
      <w:szCs w:val="24"/>
      <w:lang w:eastAsia="hi-IN" w:bidi="hi-IN"/>
    </w:rPr>
  </w:style>
  <w:style w:type="paragraph" w:customStyle="1" w:styleId="4">
    <w:name w:val="Раздел 4"/>
    <w:next w:val="a0"/>
    <w:qFormat/>
    <w:rsid w:val="000B099A"/>
    <w:pPr>
      <w:numPr>
        <w:ilvl w:val="3"/>
        <w:numId w:val="35"/>
      </w:numPr>
      <w:spacing w:before="240" w:after="120"/>
    </w:pPr>
    <w:rPr>
      <w:rFonts w:ascii="Calibri" w:eastAsia="DejaVu Sans" w:hAnsi="Calibri" w:cs="DejaVu Sans"/>
      <w:b/>
      <w:i/>
      <w:kern w:val="2"/>
      <w:sz w:val="24"/>
      <w:szCs w:val="24"/>
      <w:lang w:eastAsia="hi-IN" w:bidi="hi-IN"/>
    </w:rPr>
  </w:style>
  <w:style w:type="paragraph" w:customStyle="1" w:styleId="af6">
    <w:name w:val="Нумерация"/>
    <w:basedOn w:val="a0"/>
    <w:link w:val="af7"/>
    <w:qFormat/>
    <w:rsid w:val="000B099A"/>
    <w:pPr>
      <w:shd w:val="clear" w:color="auto" w:fill="FFFFFF"/>
      <w:tabs>
        <w:tab w:val="left" w:leader="dot" w:pos="1134"/>
        <w:tab w:val="left" w:pos="7829"/>
        <w:tab w:val="left" w:leader="dot" w:pos="8746"/>
      </w:tabs>
      <w:ind w:left="1346" w:hanging="495"/>
      <w:jc w:val="both"/>
    </w:pPr>
    <w:rPr>
      <w:color w:val="000000"/>
    </w:rPr>
  </w:style>
  <w:style w:type="character" w:customStyle="1" w:styleId="af7">
    <w:name w:val="Нумерация Знак"/>
    <w:basedOn w:val="af8"/>
    <w:link w:val="af6"/>
    <w:rsid w:val="000B099A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customStyle="1" w:styleId="16">
    <w:name w:val="Заголовок оглавления1"/>
    <w:basedOn w:val="12"/>
    <w:next w:val="a0"/>
    <w:uiPriority w:val="39"/>
    <w:unhideWhenUsed/>
    <w:qFormat/>
    <w:rsid w:val="000B099A"/>
    <w:pPr>
      <w:keepLines/>
      <w:pageBreakBefore w:val="0"/>
      <w:spacing w:before="480" w:after="0"/>
      <w:ind w:right="0"/>
      <w:jc w:val="left"/>
      <w:outlineLvl w:val="9"/>
    </w:pPr>
    <w:rPr>
      <w:rFonts w:ascii="Calibri Light" w:eastAsia="Times New Roman" w:hAnsi="Calibri Light"/>
      <w:b/>
      <w:color w:val="2E74B5"/>
      <w:sz w:val="28"/>
      <w:szCs w:val="28"/>
      <w:lang w:eastAsia="ru-RU"/>
    </w:rPr>
  </w:style>
  <w:style w:type="paragraph" w:customStyle="1" w:styleId="28">
    <w:name w:val="2 Маркер"/>
    <w:basedOn w:val="a0"/>
    <w:link w:val="29"/>
    <w:qFormat/>
    <w:rsid w:val="000B099A"/>
    <w:pPr>
      <w:spacing w:line="360" w:lineRule="auto"/>
      <w:ind w:left="1418" w:hanging="360"/>
      <w:jc w:val="both"/>
    </w:pPr>
    <w:rPr>
      <w:rFonts w:eastAsiaTheme="minorHAnsi"/>
      <w:szCs w:val="18"/>
      <w:lang w:eastAsia="en-US"/>
    </w:rPr>
  </w:style>
  <w:style w:type="character" w:customStyle="1" w:styleId="29">
    <w:name w:val="2 Маркер Знак"/>
    <w:basedOn w:val="a1"/>
    <w:link w:val="28"/>
    <w:rsid w:val="000B099A"/>
    <w:rPr>
      <w:rFonts w:ascii="Times New Roman" w:hAnsi="Times New Roman" w:cs="Times New Roman"/>
      <w:sz w:val="24"/>
      <w:szCs w:val="18"/>
    </w:rPr>
  </w:style>
  <w:style w:type="paragraph" w:customStyle="1" w:styleId="51">
    <w:name w:val="Стиль5"/>
    <w:basedOn w:val="31"/>
    <w:link w:val="52"/>
    <w:uiPriority w:val="99"/>
    <w:qFormat/>
    <w:rsid w:val="000B099A"/>
    <w:pPr>
      <w:keepLines/>
      <w:numPr>
        <w:ilvl w:val="0"/>
        <w:numId w:val="0"/>
      </w:numPr>
      <w:spacing w:before="320" w:after="120" w:line="360" w:lineRule="auto"/>
      <w:ind w:left="1434" w:hanging="357"/>
    </w:pPr>
    <w:rPr>
      <w:rFonts w:ascii="Times New Roman" w:eastAsia="Times New Roman" w:hAnsi="Times New Roman" w:cs="Times New Roman"/>
      <w:b w:val="0"/>
      <w:i/>
      <w:sz w:val="24"/>
      <w:szCs w:val="22"/>
      <w:lang w:val="x-none" w:eastAsia="en-US"/>
    </w:rPr>
  </w:style>
  <w:style w:type="character" w:customStyle="1" w:styleId="52">
    <w:name w:val="Стиль5 Знак"/>
    <w:link w:val="51"/>
    <w:uiPriority w:val="99"/>
    <w:rsid w:val="000B099A"/>
    <w:rPr>
      <w:rFonts w:ascii="Times New Roman" w:eastAsia="Times New Roman" w:hAnsi="Times New Roman" w:cs="Times New Roman"/>
      <w:bCs/>
      <w:i/>
      <w:sz w:val="24"/>
      <w:lang w:val="x-none"/>
    </w:rPr>
  </w:style>
  <w:style w:type="paragraph" w:customStyle="1" w:styleId="af9">
    <w:name w:val="Таблица: текст"/>
    <w:basedOn w:val="a0"/>
    <w:qFormat/>
    <w:rsid w:val="000B099A"/>
    <w:pPr>
      <w:spacing w:after="80" w:line="276" w:lineRule="auto"/>
    </w:pPr>
    <w:rPr>
      <w:rFonts w:eastAsia="Calibri"/>
      <w:szCs w:val="22"/>
      <w:lang w:eastAsia="en-US"/>
    </w:rPr>
  </w:style>
  <w:style w:type="paragraph" w:customStyle="1" w:styleId="afa">
    <w:name w:val="Основной"/>
    <w:basedOn w:val="afb"/>
    <w:link w:val="af8"/>
    <w:qFormat/>
    <w:rsid w:val="000B099A"/>
    <w:pPr>
      <w:spacing w:after="0" w:line="360" w:lineRule="auto"/>
      <w:ind w:firstLine="709"/>
      <w:jc w:val="both"/>
    </w:pPr>
    <w:rPr>
      <w:rFonts w:cs="Times New Roman"/>
      <w:sz w:val="24"/>
      <w:szCs w:val="18"/>
      <w:lang w:eastAsia="en-US"/>
    </w:rPr>
  </w:style>
  <w:style w:type="character" w:customStyle="1" w:styleId="af8">
    <w:name w:val="Основной Знак"/>
    <w:basedOn w:val="a1"/>
    <w:link w:val="afa"/>
    <w:rsid w:val="000B099A"/>
    <w:rPr>
      <w:rFonts w:ascii="Times New Roman" w:hAnsi="Times New Roman" w:cs="Times New Roman"/>
      <w:sz w:val="24"/>
      <w:szCs w:val="18"/>
    </w:rPr>
  </w:style>
  <w:style w:type="paragraph" w:styleId="afb">
    <w:name w:val="Body Text"/>
    <w:basedOn w:val="a0"/>
    <w:link w:val="afc"/>
    <w:uiPriority w:val="99"/>
    <w:semiHidden/>
    <w:unhideWhenUsed/>
    <w:rsid w:val="000B099A"/>
    <w:pPr>
      <w:spacing w:after="120"/>
    </w:pPr>
    <w:rPr>
      <w:rFonts w:eastAsiaTheme="minorHAnsi" w:cstheme="minorBidi"/>
      <w:sz w:val="20"/>
      <w:szCs w:val="20"/>
    </w:rPr>
  </w:style>
  <w:style w:type="character" w:customStyle="1" w:styleId="afc">
    <w:name w:val="Основной текст Знак"/>
    <w:basedOn w:val="a1"/>
    <w:link w:val="afb"/>
    <w:uiPriority w:val="99"/>
    <w:semiHidden/>
    <w:rsid w:val="000B099A"/>
  </w:style>
  <w:style w:type="paragraph" w:customStyle="1" w:styleId="35">
    <w:name w:val="Стиль3"/>
    <w:basedOn w:val="22"/>
    <w:next w:val="afa"/>
    <w:link w:val="36"/>
    <w:qFormat/>
    <w:rsid w:val="000B099A"/>
    <w:pPr>
      <w:keepLines/>
      <w:numPr>
        <w:ilvl w:val="0"/>
        <w:numId w:val="0"/>
      </w:numPr>
      <w:tabs>
        <w:tab w:val="left" w:pos="992"/>
        <w:tab w:val="left" w:pos="1134"/>
      </w:tabs>
      <w:spacing w:before="120" w:after="120" w:line="360" w:lineRule="auto"/>
      <w:ind w:left="1778" w:hanging="360"/>
    </w:pPr>
    <w:rPr>
      <w:rFonts w:ascii="Times New Roman" w:eastAsia="Times New Roman" w:hAnsi="Times New Roman" w:cs="Times New Roman"/>
      <w:i w:val="0"/>
      <w:iCs w:val="0"/>
      <w:sz w:val="24"/>
      <w:szCs w:val="26"/>
    </w:rPr>
  </w:style>
  <w:style w:type="character" w:customStyle="1" w:styleId="36">
    <w:name w:val="Стиль3 Знак"/>
    <w:basedOn w:val="af8"/>
    <w:link w:val="35"/>
    <w:rsid w:val="000B099A"/>
    <w:rPr>
      <w:rFonts w:ascii="Times New Roman" w:eastAsia="Times New Roman" w:hAnsi="Times New Roman" w:cs="Times New Roman"/>
      <w:b/>
      <w:bCs/>
      <w:sz w:val="24"/>
      <w:szCs w:val="26"/>
    </w:rPr>
  </w:style>
  <w:style w:type="paragraph" w:customStyle="1" w:styleId="44">
    <w:name w:val="Стиль4"/>
    <w:basedOn w:val="31"/>
    <w:link w:val="45"/>
    <w:qFormat/>
    <w:rsid w:val="000B099A"/>
    <w:pPr>
      <w:keepLines/>
      <w:numPr>
        <w:ilvl w:val="0"/>
        <w:numId w:val="0"/>
      </w:numPr>
      <w:spacing w:after="240" w:line="360" w:lineRule="auto"/>
      <w:ind w:left="1789" w:hanging="720"/>
    </w:pPr>
    <w:rPr>
      <w:rFonts w:ascii="Times New Roman" w:hAnsi="Times New Roman"/>
      <w:color w:val="5B9BD5"/>
      <w:sz w:val="24"/>
      <w:szCs w:val="18"/>
      <w:lang w:val="x-none" w:eastAsia="x-none"/>
    </w:rPr>
  </w:style>
  <w:style w:type="character" w:customStyle="1" w:styleId="45">
    <w:name w:val="Стиль4 Знак"/>
    <w:basedOn w:val="32"/>
    <w:link w:val="44"/>
    <w:rsid w:val="000B099A"/>
    <w:rPr>
      <w:rFonts w:ascii="Times New Roman" w:eastAsiaTheme="majorEastAsia" w:hAnsi="Times New Roman" w:cstheme="majorBidi"/>
      <w:b/>
      <w:bCs/>
      <w:color w:val="5B9BD5"/>
      <w:sz w:val="24"/>
      <w:szCs w:val="18"/>
      <w:lang w:val="x-none" w:eastAsia="x-none"/>
    </w:rPr>
  </w:style>
  <w:style w:type="paragraph" w:customStyle="1" w:styleId="17">
    <w:name w:val="1 Маркер"/>
    <w:basedOn w:val="afa"/>
    <w:link w:val="18"/>
    <w:qFormat/>
    <w:rsid w:val="000B099A"/>
    <w:pPr>
      <w:ind w:left="1078" w:hanging="360"/>
    </w:pPr>
  </w:style>
  <w:style w:type="character" w:customStyle="1" w:styleId="18">
    <w:name w:val="1 Маркер Знак"/>
    <w:basedOn w:val="af8"/>
    <w:link w:val="17"/>
    <w:rsid w:val="000B099A"/>
    <w:rPr>
      <w:rFonts w:ascii="Times New Roman" w:hAnsi="Times New Roman" w:cs="Times New Roman"/>
      <w:sz w:val="24"/>
      <w:szCs w:val="18"/>
    </w:rPr>
  </w:style>
  <w:style w:type="paragraph" w:customStyle="1" w:styleId="afd">
    <w:name w:val="Основной шрифт"/>
    <w:link w:val="afe"/>
    <w:qFormat/>
    <w:rsid w:val="000B099A"/>
    <w:pPr>
      <w:spacing w:after="0" w:line="360" w:lineRule="auto"/>
      <w:ind w:firstLine="680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fe">
    <w:name w:val="Основной шрифт Знак"/>
    <w:basedOn w:val="a1"/>
    <w:link w:val="afd"/>
    <w:rsid w:val="000B099A"/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19">
    <w:name w:val="1 Маркированный"/>
    <w:basedOn w:val="a0"/>
    <w:link w:val="1a"/>
    <w:qFormat/>
    <w:rsid w:val="000B099A"/>
    <w:pPr>
      <w:spacing w:line="360" w:lineRule="auto"/>
      <w:ind w:left="1037" w:hanging="357"/>
      <w:jc w:val="both"/>
    </w:pPr>
    <w:rPr>
      <w:lang w:eastAsia="en-US"/>
    </w:rPr>
  </w:style>
  <w:style w:type="character" w:customStyle="1" w:styleId="1a">
    <w:name w:val="1 Маркированный Знак"/>
    <w:basedOn w:val="a1"/>
    <w:link w:val="19"/>
    <w:rsid w:val="000B099A"/>
    <w:rPr>
      <w:rFonts w:ascii="Times New Roman" w:eastAsia="Times New Roman" w:hAnsi="Times New Roman" w:cs="Times New Roman"/>
      <w:sz w:val="24"/>
      <w:szCs w:val="24"/>
    </w:rPr>
  </w:style>
  <w:style w:type="paragraph" w:customStyle="1" w:styleId="2a">
    <w:name w:val="2 Маркированный"/>
    <w:basedOn w:val="2"/>
    <w:link w:val="2b"/>
    <w:qFormat/>
    <w:rsid w:val="000B099A"/>
    <w:pPr>
      <w:numPr>
        <w:numId w:val="0"/>
      </w:numPr>
      <w:spacing w:line="360" w:lineRule="auto"/>
      <w:ind w:left="1418" w:hanging="284"/>
      <w:jc w:val="both"/>
    </w:pPr>
    <w:rPr>
      <w:rFonts w:eastAsia="Calibri" w:cs="Tahoma"/>
      <w:sz w:val="24"/>
      <w:szCs w:val="18"/>
      <w:lang w:eastAsia="en-US"/>
    </w:rPr>
  </w:style>
  <w:style w:type="character" w:customStyle="1" w:styleId="2b">
    <w:name w:val="2 Маркированный Знак"/>
    <w:basedOn w:val="a1"/>
    <w:link w:val="2a"/>
    <w:rsid w:val="000B099A"/>
    <w:rPr>
      <w:rFonts w:ascii="Times New Roman" w:eastAsia="Calibri" w:hAnsi="Times New Roman" w:cs="Tahoma"/>
      <w:sz w:val="24"/>
      <w:szCs w:val="18"/>
    </w:rPr>
  </w:style>
  <w:style w:type="paragraph" w:styleId="2">
    <w:name w:val="List Bullet 2"/>
    <w:basedOn w:val="a0"/>
    <w:uiPriority w:val="99"/>
    <w:semiHidden/>
    <w:unhideWhenUsed/>
    <w:rsid w:val="000B099A"/>
    <w:pPr>
      <w:numPr>
        <w:numId w:val="36"/>
      </w:numPr>
      <w:contextualSpacing/>
    </w:pPr>
    <w:rPr>
      <w:rFonts w:eastAsiaTheme="minorHAnsi" w:cstheme="minorBidi"/>
      <w:sz w:val="20"/>
      <w:szCs w:val="20"/>
    </w:rPr>
  </w:style>
  <w:style w:type="paragraph" w:customStyle="1" w:styleId="aff">
    <w:name w:val="Текст пункта"/>
    <w:link w:val="37"/>
    <w:qFormat/>
    <w:rsid w:val="000B099A"/>
    <w:pPr>
      <w:tabs>
        <w:tab w:val="left" w:pos="1134"/>
      </w:tabs>
      <w:spacing w:before="120" w:after="0" w:line="288" w:lineRule="auto"/>
      <w:ind w:firstLine="624"/>
      <w:jc w:val="both"/>
    </w:pPr>
    <w:rPr>
      <w:rFonts w:ascii="Tahoma" w:eastAsia="Times New Roman" w:hAnsi="Tahoma" w:cs="Times New Roman"/>
      <w:spacing w:val="2"/>
      <w:sz w:val="24"/>
      <w:szCs w:val="24"/>
    </w:rPr>
  </w:style>
  <w:style w:type="character" w:customStyle="1" w:styleId="37">
    <w:name w:val="Текст пункта Знак3"/>
    <w:link w:val="aff"/>
    <w:rsid w:val="000B099A"/>
    <w:rPr>
      <w:rFonts w:ascii="Tahoma" w:eastAsia="Times New Roman" w:hAnsi="Tahoma" w:cs="Times New Roman"/>
      <w:spacing w:val="2"/>
      <w:sz w:val="24"/>
      <w:szCs w:val="24"/>
    </w:rPr>
  </w:style>
  <w:style w:type="paragraph" w:customStyle="1" w:styleId="38">
    <w:name w:val="3 Маркер"/>
    <w:basedOn w:val="51"/>
    <w:link w:val="39"/>
    <w:qFormat/>
    <w:rsid w:val="000B099A"/>
    <w:pPr>
      <w:keepNext w:val="0"/>
      <w:keepLines w:val="0"/>
      <w:spacing w:before="0" w:after="0"/>
      <w:ind w:left="1078" w:hanging="360"/>
      <w:jc w:val="both"/>
      <w:outlineLvl w:val="9"/>
    </w:pPr>
    <w:rPr>
      <w:rFonts w:eastAsia="Calibri"/>
      <w:bCs w:val="0"/>
      <w:i w:val="0"/>
      <w:szCs w:val="18"/>
    </w:rPr>
  </w:style>
  <w:style w:type="character" w:customStyle="1" w:styleId="39">
    <w:name w:val="3 Маркер Знак"/>
    <w:basedOn w:val="52"/>
    <w:link w:val="38"/>
    <w:rsid w:val="000B099A"/>
    <w:rPr>
      <w:rFonts w:ascii="Times New Roman" w:eastAsia="Calibri" w:hAnsi="Times New Roman" w:cs="Times New Roman"/>
      <w:bCs w:val="0"/>
      <w:i w:val="0"/>
      <w:sz w:val="24"/>
      <w:szCs w:val="18"/>
      <w:lang w:val="x-none"/>
    </w:rPr>
  </w:style>
  <w:style w:type="paragraph" w:customStyle="1" w:styleId="2c">
    <w:name w:val="2 Маркир"/>
    <w:basedOn w:val="2a"/>
    <w:link w:val="2d"/>
    <w:qFormat/>
    <w:rsid w:val="000B099A"/>
    <w:pPr>
      <w:ind w:hanging="360"/>
    </w:pPr>
    <w:rPr>
      <w:rFonts w:cs="Times New Roman"/>
      <w:lang w:val="x-none" w:eastAsia="zh-CN"/>
    </w:rPr>
  </w:style>
  <w:style w:type="character" w:customStyle="1" w:styleId="2d">
    <w:name w:val="2 Маркир Знак"/>
    <w:link w:val="2c"/>
    <w:rsid w:val="000B099A"/>
    <w:rPr>
      <w:rFonts w:ascii="Times New Roman" w:eastAsia="Calibri" w:hAnsi="Times New Roman" w:cs="Times New Roman"/>
      <w:sz w:val="24"/>
      <w:szCs w:val="18"/>
      <w:lang w:val="x-none" w:eastAsia="zh-CN"/>
    </w:rPr>
  </w:style>
  <w:style w:type="paragraph" w:customStyle="1" w:styleId="aff0">
    <w:name w:val="ГОСТ_Текст"/>
    <w:qFormat/>
    <w:rsid w:val="000B099A"/>
    <w:pPr>
      <w:spacing w:before="60" w:after="6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1">
    <w:name w:val="Таблица. Заголовки таблицы"/>
    <w:basedOn w:val="a0"/>
    <w:next w:val="a0"/>
    <w:qFormat/>
    <w:rsid w:val="000B099A"/>
    <w:pPr>
      <w:spacing w:line="276" w:lineRule="auto"/>
      <w:ind w:firstLine="23"/>
      <w:jc w:val="center"/>
    </w:pPr>
    <w:rPr>
      <w:b/>
    </w:rPr>
  </w:style>
  <w:style w:type="paragraph" w:customStyle="1" w:styleId="61">
    <w:name w:val="Стиль6"/>
    <w:basedOn w:val="51"/>
    <w:link w:val="62"/>
    <w:uiPriority w:val="99"/>
    <w:qFormat/>
    <w:rsid w:val="000B099A"/>
    <w:pPr>
      <w:spacing w:before="240" w:after="240"/>
      <w:ind w:left="0" w:firstLine="567"/>
    </w:pPr>
    <w:rPr>
      <w:b/>
      <w:i w:val="0"/>
      <w:sz w:val="28"/>
      <w:szCs w:val="28"/>
    </w:rPr>
  </w:style>
  <w:style w:type="character" w:customStyle="1" w:styleId="62">
    <w:name w:val="Стиль6 Знак"/>
    <w:link w:val="61"/>
    <w:uiPriority w:val="99"/>
    <w:locked/>
    <w:rsid w:val="000B099A"/>
    <w:rPr>
      <w:rFonts w:ascii="Times New Roman" w:eastAsia="Times New Roman" w:hAnsi="Times New Roman" w:cs="Times New Roman"/>
      <w:b/>
      <w:bCs/>
      <w:sz w:val="28"/>
      <w:szCs w:val="28"/>
      <w:lang w:val="x-none"/>
    </w:rPr>
  </w:style>
  <w:style w:type="paragraph" w:customStyle="1" w:styleId="71">
    <w:name w:val="Стиль7"/>
    <w:basedOn w:val="44"/>
    <w:uiPriority w:val="99"/>
    <w:qFormat/>
    <w:rsid w:val="000B099A"/>
    <w:pPr>
      <w:ind w:left="2269" w:firstLine="0"/>
    </w:pPr>
    <w:rPr>
      <w:rFonts w:eastAsia="Times New Roman" w:cs="Times New Roman"/>
      <w:color w:val="auto"/>
    </w:rPr>
  </w:style>
  <w:style w:type="paragraph" w:customStyle="1" w:styleId="3a">
    <w:name w:val="3 Маркированный"/>
    <w:basedOn w:val="2a"/>
    <w:link w:val="3b"/>
    <w:qFormat/>
    <w:rsid w:val="000B099A"/>
    <w:pPr>
      <w:ind w:left="1843" w:hanging="360"/>
    </w:pPr>
    <w:rPr>
      <w:rFonts w:eastAsiaTheme="minorHAnsi" w:cstheme="minorBidi"/>
    </w:rPr>
  </w:style>
  <w:style w:type="character" w:customStyle="1" w:styleId="3b">
    <w:name w:val="3 Маркированный Знак"/>
    <w:link w:val="3a"/>
    <w:locked/>
    <w:rsid w:val="000B099A"/>
    <w:rPr>
      <w:rFonts w:ascii="Times New Roman" w:hAnsi="Times New Roman"/>
      <w:sz w:val="24"/>
      <w:szCs w:val="18"/>
    </w:rPr>
  </w:style>
  <w:style w:type="paragraph" w:customStyle="1" w:styleId="46">
    <w:name w:val="4 Маркир"/>
    <w:basedOn w:val="3a"/>
    <w:link w:val="47"/>
    <w:qFormat/>
    <w:rsid w:val="000B099A"/>
    <w:pPr>
      <w:ind w:left="2268"/>
    </w:pPr>
  </w:style>
  <w:style w:type="character" w:customStyle="1" w:styleId="47">
    <w:name w:val="4 Маркир Знак"/>
    <w:link w:val="46"/>
    <w:locked/>
    <w:rsid w:val="000B099A"/>
    <w:rPr>
      <w:rFonts w:ascii="Times New Roman" w:hAnsi="Times New Roman"/>
      <w:sz w:val="24"/>
      <w:szCs w:val="18"/>
    </w:rPr>
  </w:style>
  <w:style w:type="paragraph" w:customStyle="1" w:styleId="aff2">
    <w:name w:val="Маркированный"/>
    <w:basedOn w:val="a0"/>
    <w:link w:val="aff3"/>
    <w:qFormat/>
    <w:rsid w:val="000B099A"/>
    <w:pPr>
      <w:spacing w:line="360" w:lineRule="auto"/>
      <w:ind w:left="1037" w:hanging="357"/>
      <w:jc w:val="both"/>
    </w:pPr>
    <w:rPr>
      <w:rFonts w:cstheme="minorBidi"/>
      <w:lang w:eastAsia="en-US"/>
    </w:rPr>
  </w:style>
  <w:style w:type="character" w:customStyle="1" w:styleId="aff3">
    <w:name w:val="Маркированный Знак"/>
    <w:link w:val="aff2"/>
    <w:locked/>
    <w:rsid w:val="000B099A"/>
    <w:rPr>
      <w:rFonts w:ascii="Times New Roman" w:eastAsia="Times New Roman" w:hAnsi="Times New Roman"/>
      <w:sz w:val="24"/>
      <w:szCs w:val="24"/>
    </w:rPr>
  </w:style>
  <w:style w:type="paragraph" w:customStyle="1" w:styleId="a">
    <w:name w:val="Список без номера"/>
    <w:basedOn w:val="af4"/>
    <w:qFormat/>
    <w:rsid w:val="000B099A"/>
    <w:pPr>
      <w:numPr>
        <w:numId w:val="41"/>
      </w:numPr>
      <w:tabs>
        <w:tab w:val="left" w:pos="1560"/>
      </w:tabs>
      <w:spacing w:before="60" w:line="360" w:lineRule="auto"/>
      <w:contextualSpacing w:val="0"/>
      <w:jc w:val="both"/>
    </w:pPr>
    <w:rPr>
      <w:rFonts w:eastAsia="Times New Roman" w:cs="Times New Roman"/>
      <w:lang w:eastAsia="ru-RU"/>
    </w:rPr>
  </w:style>
  <w:style w:type="paragraph" w:customStyle="1" w:styleId="aff4">
    <w:name w:val="!Основной"/>
    <w:link w:val="aff5"/>
    <w:qFormat/>
    <w:rsid w:val="000B099A"/>
    <w:pPr>
      <w:keepNext/>
      <w:spacing w:before="120" w:after="0" w:line="240" w:lineRule="auto"/>
      <w:ind w:left="567" w:firstLine="737"/>
      <w:jc w:val="both"/>
    </w:pPr>
    <w:rPr>
      <w:rFonts w:eastAsia="MS Mincho"/>
      <w:sz w:val="24"/>
      <w:szCs w:val="24"/>
    </w:rPr>
  </w:style>
  <w:style w:type="character" w:customStyle="1" w:styleId="aff5">
    <w:name w:val="!Основной Знак"/>
    <w:link w:val="aff4"/>
    <w:rsid w:val="000B099A"/>
    <w:rPr>
      <w:rFonts w:eastAsia="MS Mincho"/>
      <w:sz w:val="24"/>
      <w:szCs w:val="24"/>
    </w:rPr>
  </w:style>
  <w:style w:type="character" w:customStyle="1" w:styleId="50">
    <w:name w:val="Заголовок 5 Знак"/>
    <w:aliases w:val="Основной текст 5 Знак"/>
    <w:basedOn w:val="a1"/>
    <w:link w:val="5"/>
    <w:rsid w:val="000B099A"/>
    <w:rPr>
      <w:rFonts w:ascii="Times New Roman" w:hAnsi="Times New Roman" w:cs="Times New Roman"/>
      <w:b/>
      <w:bCs/>
      <w:sz w:val="32"/>
      <w:szCs w:val="32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0B099A"/>
    <w:rPr>
      <w:rFonts w:ascii="Cambria" w:eastAsia="Times New Roman" w:hAnsi="Cambria" w:cs="Times New Roman"/>
      <w:i/>
      <w:iCs/>
      <w:color w:val="243F60"/>
      <w:sz w:val="20"/>
      <w:szCs w:val="20"/>
    </w:rPr>
  </w:style>
  <w:style w:type="character" w:customStyle="1" w:styleId="70">
    <w:name w:val="Заголовок 7 Знак"/>
    <w:basedOn w:val="a1"/>
    <w:link w:val="7"/>
    <w:rsid w:val="000B099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0B099A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0B099A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ff6">
    <w:name w:val="caption"/>
    <w:basedOn w:val="a0"/>
    <w:next w:val="a0"/>
    <w:uiPriority w:val="35"/>
    <w:unhideWhenUsed/>
    <w:qFormat/>
    <w:rsid w:val="000B099A"/>
    <w:pPr>
      <w:spacing w:after="200"/>
    </w:pPr>
    <w:rPr>
      <w:rFonts w:eastAsiaTheme="minorHAnsi"/>
      <w:b/>
      <w:bCs/>
      <w:color w:val="4F81BD"/>
      <w:sz w:val="18"/>
      <w:szCs w:val="18"/>
    </w:rPr>
  </w:style>
  <w:style w:type="paragraph" w:styleId="aff7">
    <w:name w:val="Title"/>
    <w:basedOn w:val="a0"/>
    <w:next w:val="a0"/>
    <w:link w:val="aff8"/>
    <w:qFormat/>
    <w:rsid w:val="000B099A"/>
    <w:pPr>
      <w:spacing w:after="300"/>
      <w:contextualSpacing/>
      <w:jc w:val="center"/>
    </w:pPr>
    <w:rPr>
      <w:b/>
      <w:spacing w:val="5"/>
      <w:kern w:val="28"/>
      <w:sz w:val="28"/>
      <w:szCs w:val="52"/>
      <w:lang w:eastAsia="en-US"/>
    </w:rPr>
  </w:style>
  <w:style w:type="character" w:customStyle="1" w:styleId="aff8">
    <w:name w:val="Название Знак"/>
    <w:basedOn w:val="a1"/>
    <w:link w:val="aff7"/>
    <w:rsid w:val="000B099A"/>
    <w:rPr>
      <w:rFonts w:ascii="Times New Roman" w:eastAsia="Times New Roman" w:hAnsi="Times New Roman" w:cs="Times New Roman"/>
      <w:b/>
      <w:spacing w:val="5"/>
      <w:kern w:val="28"/>
      <w:sz w:val="28"/>
      <w:szCs w:val="52"/>
    </w:rPr>
  </w:style>
  <w:style w:type="character" w:styleId="aff9">
    <w:name w:val="Strong"/>
    <w:uiPriority w:val="22"/>
    <w:qFormat/>
    <w:rsid w:val="000B099A"/>
    <w:rPr>
      <w:b/>
      <w:bCs/>
    </w:rPr>
  </w:style>
  <w:style w:type="paragraph" w:styleId="affa">
    <w:name w:val="No Spacing"/>
    <w:link w:val="affb"/>
    <w:uiPriority w:val="1"/>
    <w:qFormat/>
    <w:rsid w:val="000B099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ffb">
    <w:name w:val="Без интервала Знак"/>
    <w:link w:val="affa"/>
    <w:uiPriority w:val="1"/>
    <w:rsid w:val="000B099A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f5">
    <w:name w:val="Абзац списка Знак"/>
    <w:aliases w:val="ТЗ список Знак,Абзац списка литеральный Знак,List Paragraph Знак,Bullet List Знак,FooterText Знак,numbered Знак,Bullet 1 Знак,Use Case List Paragraph Знак,Маркер Знак,Paragraphe de liste1 Знак,lp1 Знак"/>
    <w:link w:val="af4"/>
    <w:uiPriority w:val="34"/>
    <w:locked/>
    <w:rsid w:val="000B099A"/>
    <w:rPr>
      <w:rFonts w:ascii="Times New Roman" w:hAnsi="Times New Roman"/>
      <w:sz w:val="24"/>
      <w:szCs w:val="24"/>
    </w:rPr>
  </w:style>
  <w:style w:type="character" w:styleId="affc">
    <w:name w:val="Book Title"/>
    <w:uiPriority w:val="33"/>
    <w:qFormat/>
    <w:rsid w:val="000B099A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72C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2">
    <w:name w:val="heading 1"/>
    <w:aliases w:val="H1,h1,Глава 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Заголовок 1 Знак Знак1 Знак1,II"/>
    <w:basedOn w:val="a0"/>
    <w:next w:val="a0"/>
    <w:link w:val="13"/>
    <w:autoRedefine/>
    <w:uiPriority w:val="9"/>
    <w:qFormat/>
    <w:rsid w:val="000B099A"/>
    <w:pPr>
      <w:keepNext/>
      <w:pageBreakBefore/>
      <w:spacing w:before="240" w:after="240" w:line="276" w:lineRule="auto"/>
      <w:ind w:right="-34"/>
      <w:jc w:val="right"/>
      <w:outlineLvl w:val="0"/>
    </w:pPr>
    <w:rPr>
      <w:rFonts w:eastAsiaTheme="minorHAnsi" w:cstheme="majorBidi"/>
      <w:bCs/>
      <w:sz w:val="26"/>
      <w:szCs w:val="26"/>
      <w:lang w:eastAsia="en-US"/>
    </w:rPr>
  </w:style>
  <w:style w:type="paragraph" w:styleId="22">
    <w:name w:val="heading 2"/>
    <w:aliases w:val="H2"/>
    <w:basedOn w:val="a0"/>
    <w:next w:val="a0"/>
    <w:link w:val="23"/>
    <w:uiPriority w:val="9"/>
    <w:qFormat/>
    <w:rsid w:val="000B099A"/>
    <w:pPr>
      <w:keepNext/>
      <w:numPr>
        <w:ilvl w:val="1"/>
        <w:numId w:val="30"/>
      </w:numPr>
      <w:spacing w:before="240" w:after="60"/>
      <w:outlineLvl w:val="1"/>
    </w:pPr>
    <w:rPr>
      <w:rFonts w:ascii="Arial" w:eastAsiaTheme="minorHAnsi" w:hAnsi="Arial" w:cs="Arial"/>
      <w:b/>
      <w:bCs/>
      <w:i/>
      <w:iCs/>
      <w:sz w:val="28"/>
      <w:szCs w:val="28"/>
      <w:lang w:eastAsia="en-US"/>
    </w:rPr>
  </w:style>
  <w:style w:type="paragraph" w:styleId="31">
    <w:name w:val="heading 3"/>
    <w:basedOn w:val="a0"/>
    <w:next w:val="a0"/>
    <w:link w:val="32"/>
    <w:uiPriority w:val="9"/>
    <w:unhideWhenUsed/>
    <w:qFormat/>
    <w:rsid w:val="000B099A"/>
    <w:pPr>
      <w:keepNext/>
      <w:numPr>
        <w:ilvl w:val="2"/>
        <w:numId w:val="30"/>
      </w:numPr>
      <w:spacing w:before="240" w:after="60"/>
      <w:outlineLvl w:val="2"/>
    </w:pPr>
    <w:rPr>
      <w:rFonts w:ascii="Cambria" w:eastAsiaTheme="majorEastAsia" w:hAnsi="Cambria" w:cstheme="majorBidi"/>
      <w:b/>
      <w:bCs/>
      <w:sz w:val="26"/>
      <w:szCs w:val="26"/>
    </w:rPr>
  </w:style>
  <w:style w:type="paragraph" w:styleId="40">
    <w:name w:val="heading 4"/>
    <w:basedOn w:val="a0"/>
    <w:next w:val="a0"/>
    <w:link w:val="41"/>
    <w:uiPriority w:val="9"/>
    <w:unhideWhenUsed/>
    <w:qFormat/>
    <w:rsid w:val="000B099A"/>
    <w:pPr>
      <w:keepNext/>
      <w:numPr>
        <w:ilvl w:val="3"/>
        <w:numId w:val="30"/>
      </w:numPr>
      <w:spacing w:before="240" w:after="60"/>
      <w:outlineLvl w:val="3"/>
    </w:pPr>
    <w:rPr>
      <w:rFonts w:ascii="Calibri" w:eastAsiaTheme="majorEastAsia" w:hAnsi="Calibri" w:cstheme="majorBidi"/>
      <w:b/>
      <w:bCs/>
      <w:sz w:val="28"/>
      <w:szCs w:val="28"/>
    </w:rPr>
  </w:style>
  <w:style w:type="paragraph" w:styleId="5">
    <w:name w:val="heading 5"/>
    <w:aliases w:val="Основной текст 5"/>
    <w:basedOn w:val="a0"/>
    <w:next w:val="a0"/>
    <w:link w:val="50"/>
    <w:qFormat/>
    <w:rsid w:val="000B099A"/>
    <w:pPr>
      <w:keepNext/>
      <w:numPr>
        <w:ilvl w:val="4"/>
        <w:numId w:val="30"/>
      </w:numPr>
      <w:spacing w:line="420" w:lineRule="exact"/>
      <w:jc w:val="center"/>
      <w:outlineLvl w:val="4"/>
    </w:pPr>
    <w:rPr>
      <w:rFonts w:eastAsiaTheme="minorHAnsi"/>
      <w:b/>
      <w:bCs/>
      <w:sz w:val="32"/>
      <w:szCs w:val="32"/>
    </w:rPr>
  </w:style>
  <w:style w:type="paragraph" w:styleId="6">
    <w:name w:val="heading 6"/>
    <w:basedOn w:val="a0"/>
    <w:next w:val="a0"/>
    <w:link w:val="60"/>
    <w:uiPriority w:val="9"/>
    <w:unhideWhenUsed/>
    <w:qFormat/>
    <w:rsid w:val="000B099A"/>
    <w:pPr>
      <w:keepNext/>
      <w:keepLines/>
      <w:numPr>
        <w:ilvl w:val="5"/>
        <w:numId w:val="30"/>
      </w:numPr>
      <w:spacing w:before="200"/>
      <w:outlineLvl w:val="5"/>
    </w:pPr>
    <w:rPr>
      <w:rFonts w:ascii="Cambria" w:hAnsi="Cambria"/>
      <w:i/>
      <w:iCs/>
      <w:color w:val="243F60"/>
      <w:sz w:val="20"/>
      <w:szCs w:val="20"/>
      <w:lang w:eastAsia="en-US"/>
    </w:rPr>
  </w:style>
  <w:style w:type="paragraph" w:styleId="7">
    <w:name w:val="heading 7"/>
    <w:basedOn w:val="a0"/>
    <w:next w:val="a0"/>
    <w:link w:val="70"/>
    <w:qFormat/>
    <w:rsid w:val="000B099A"/>
    <w:pPr>
      <w:numPr>
        <w:ilvl w:val="6"/>
        <w:numId w:val="30"/>
      </w:numPr>
      <w:spacing w:before="240" w:after="60"/>
      <w:outlineLvl w:val="6"/>
    </w:pPr>
    <w:rPr>
      <w:rFonts w:eastAsiaTheme="minorHAnsi"/>
    </w:rPr>
  </w:style>
  <w:style w:type="paragraph" w:styleId="8">
    <w:name w:val="heading 8"/>
    <w:basedOn w:val="a0"/>
    <w:next w:val="a0"/>
    <w:link w:val="80"/>
    <w:qFormat/>
    <w:rsid w:val="000B099A"/>
    <w:pPr>
      <w:numPr>
        <w:ilvl w:val="7"/>
        <w:numId w:val="30"/>
      </w:numPr>
      <w:spacing w:before="240" w:after="60"/>
      <w:outlineLvl w:val="7"/>
    </w:pPr>
    <w:rPr>
      <w:rFonts w:eastAsiaTheme="minorHAnsi"/>
      <w:i/>
      <w:iCs/>
    </w:rPr>
  </w:style>
  <w:style w:type="paragraph" w:styleId="9">
    <w:name w:val="heading 9"/>
    <w:basedOn w:val="a0"/>
    <w:next w:val="a0"/>
    <w:link w:val="90"/>
    <w:unhideWhenUsed/>
    <w:qFormat/>
    <w:rsid w:val="000B099A"/>
    <w:pPr>
      <w:keepNext/>
      <w:keepLines/>
      <w:numPr>
        <w:ilvl w:val="8"/>
        <w:numId w:val="28"/>
      </w:numPr>
      <w:spacing w:before="200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_Нумерованный 1"/>
    <w:basedOn w:val="a0"/>
    <w:link w:val="110"/>
    <w:qFormat/>
    <w:rsid w:val="000B099A"/>
    <w:pPr>
      <w:numPr>
        <w:numId w:val="28"/>
      </w:numPr>
      <w:spacing w:line="360" w:lineRule="exact"/>
      <w:jc w:val="both"/>
    </w:pPr>
  </w:style>
  <w:style w:type="character" w:customStyle="1" w:styleId="110">
    <w:name w:val="_Нумерованный 1 Знак1"/>
    <w:link w:val="1"/>
    <w:locked/>
    <w:rsid w:val="000B09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_Нумерованный 2"/>
    <w:basedOn w:val="1"/>
    <w:link w:val="210"/>
    <w:qFormat/>
    <w:rsid w:val="000B099A"/>
    <w:pPr>
      <w:widowControl w:val="0"/>
      <w:numPr>
        <w:ilvl w:val="1"/>
      </w:numPr>
      <w:autoSpaceDN w:val="0"/>
      <w:adjustRightInd w:val="0"/>
      <w:spacing w:line="360" w:lineRule="atLeast"/>
    </w:pPr>
    <w:rPr>
      <w:rFonts w:eastAsia="MS Mincho"/>
    </w:rPr>
  </w:style>
  <w:style w:type="character" w:customStyle="1" w:styleId="210">
    <w:name w:val="_Нумерованный 2 Знак1"/>
    <w:link w:val="20"/>
    <w:locked/>
    <w:rsid w:val="000B099A"/>
    <w:rPr>
      <w:rFonts w:ascii="Times New Roman" w:eastAsia="MS Mincho" w:hAnsi="Times New Roman" w:cs="Times New Roman"/>
      <w:sz w:val="24"/>
      <w:szCs w:val="24"/>
      <w:lang w:eastAsia="ru-RU"/>
    </w:rPr>
  </w:style>
  <w:style w:type="paragraph" w:customStyle="1" w:styleId="3">
    <w:name w:val="_Нумерованный 3"/>
    <w:basedOn w:val="20"/>
    <w:qFormat/>
    <w:rsid w:val="000B099A"/>
    <w:pPr>
      <w:numPr>
        <w:ilvl w:val="2"/>
      </w:numPr>
    </w:pPr>
  </w:style>
  <w:style w:type="paragraph" w:customStyle="1" w:styleId="11">
    <w:name w:val="_Заголовок 1"/>
    <w:basedOn w:val="12"/>
    <w:next w:val="a0"/>
    <w:qFormat/>
    <w:rsid w:val="000B099A"/>
    <w:pPr>
      <w:keepLines/>
      <w:numPr>
        <w:numId w:val="29"/>
      </w:numPr>
      <w:spacing w:before="200" w:after="200"/>
      <w:ind w:right="0"/>
    </w:pPr>
    <w:rPr>
      <w:rFonts w:ascii="Times New Roman Полужирный" w:eastAsia="Times New Roman" w:hAnsi="Times New Roman Полужирный" w:cs="Times New Roman"/>
      <w:kern w:val="32"/>
      <w:sz w:val="36"/>
      <w:szCs w:val="32"/>
      <w:lang w:eastAsia="ru-RU"/>
    </w:rPr>
  </w:style>
  <w:style w:type="character" w:customStyle="1" w:styleId="13">
    <w:name w:val="Заголовок 1 Знак"/>
    <w:aliases w:val="H1 Знак,h1 Знак,Глава 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II Знак"/>
    <w:basedOn w:val="a1"/>
    <w:link w:val="12"/>
    <w:uiPriority w:val="9"/>
    <w:rsid w:val="000B099A"/>
    <w:rPr>
      <w:rFonts w:ascii="Times New Roman" w:hAnsi="Times New Roman" w:cstheme="majorBidi"/>
      <w:bCs/>
      <w:sz w:val="26"/>
      <w:szCs w:val="26"/>
    </w:rPr>
  </w:style>
  <w:style w:type="paragraph" w:customStyle="1" w:styleId="24">
    <w:name w:val="_Заголовок 2"/>
    <w:basedOn w:val="22"/>
    <w:next w:val="a0"/>
    <w:link w:val="25"/>
    <w:qFormat/>
    <w:rsid w:val="000B099A"/>
    <w:pPr>
      <w:widowControl w:val="0"/>
      <w:numPr>
        <w:ilvl w:val="0"/>
        <w:numId w:val="0"/>
      </w:numPr>
      <w:autoSpaceDN w:val="0"/>
      <w:adjustRightInd w:val="0"/>
      <w:spacing w:before="160" w:after="160" w:line="360" w:lineRule="atLeast"/>
      <w:jc w:val="both"/>
      <w:textAlignment w:val="baseline"/>
    </w:pPr>
    <w:rPr>
      <w:rFonts w:ascii="Times New Roman" w:eastAsia="Times New Roman" w:hAnsi="Times New Roman" w:cs="Times New Roman"/>
      <w:i w:val="0"/>
      <w:sz w:val="32"/>
    </w:rPr>
  </w:style>
  <w:style w:type="character" w:customStyle="1" w:styleId="25">
    <w:name w:val="_Заголовок 2 Знак"/>
    <w:link w:val="24"/>
    <w:locked/>
    <w:rsid w:val="000B099A"/>
    <w:rPr>
      <w:rFonts w:ascii="Times New Roman" w:eastAsia="Times New Roman" w:hAnsi="Times New Roman" w:cs="Times New Roman"/>
      <w:b/>
      <w:bCs/>
      <w:iCs/>
      <w:sz w:val="32"/>
      <w:szCs w:val="28"/>
    </w:rPr>
  </w:style>
  <w:style w:type="character" w:customStyle="1" w:styleId="23">
    <w:name w:val="Заголовок 2 Знак"/>
    <w:aliases w:val="H2 Знак"/>
    <w:basedOn w:val="a1"/>
    <w:link w:val="22"/>
    <w:uiPriority w:val="9"/>
    <w:rsid w:val="000B099A"/>
    <w:rPr>
      <w:rFonts w:ascii="Arial" w:hAnsi="Arial" w:cs="Arial"/>
      <w:b/>
      <w:bCs/>
      <w:i/>
      <w:iCs/>
      <w:sz w:val="28"/>
      <w:szCs w:val="28"/>
    </w:rPr>
  </w:style>
  <w:style w:type="paragraph" w:customStyle="1" w:styleId="33">
    <w:name w:val="_Заголовок 3"/>
    <w:basedOn w:val="31"/>
    <w:next w:val="a0"/>
    <w:link w:val="34"/>
    <w:qFormat/>
    <w:rsid w:val="000B099A"/>
    <w:pPr>
      <w:widowControl w:val="0"/>
      <w:numPr>
        <w:ilvl w:val="0"/>
        <w:numId w:val="0"/>
      </w:numPr>
      <w:autoSpaceDN w:val="0"/>
      <w:adjustRightInd w:val="0"/>
      <w:spacing w:before="120" w:after="120" w:line="360" w:lineRule="atLeast"/>
      <w:jc w:val="both"/>
      <w:textAlignment w:val="baseline"/>
    </w:pPr>
    <w:rPr>
      <w:rFonts w:ascii="Times New Roman" w:eastAsia="Times New Roman" w:hAnsi="Times New Roman" w:cs="Times New Roman"/>
      <w:sz w:val="28"/>
      <w:lang w:eastAsia="en-US"/>
    </w:rPr>
  </w:style>
  <w:style w:type="character" w:customStyle="1" w:styleId="34">
    <w:name w:val="_Заголовок 3 Знак"/>
    <w:link w:val="33"/>
    <w:locked/>
    <w:rsid w:val="000B099A"/>
    <w:rPr>
      <w:rFonts w:ascii="Times New Roman" w:eastAsia="Times New Roman" w:hAnsi="Times New Roman" w:cs="Times New Roman"/>
      <w:b/>
      <w:bCs/>
      <w:sz w:val="28"/>
      <w:szCs w:val="26"/>
    </w:rPr>
  </w:style>
  <w:style w:type="character" w:customStyle="1" w:styleId="32">
    <w:name w:val="Заголовок 3 Знак"/>
    <w:basedOn w:val="a1"/>
    <w:link w:val="31"/>
    <w:uiPriority w:val="9"/>
    <w:rsid w:val="000B099A"/>
    <w:rPr>
      <w:rFonts w:ascii="Cambria" w:eastAsiaTheme="majorEastAsia" w:hAnsi="Cambria" w:cstheme="majorBidi"/>
      <w:b/>
      <w:bCs/>
      <w:sz w:val="26"/>
      <w:szCs w:val="26"/>
      <w:lang w:eastAsia="ru-RU"/>
    </w:rPr>
  </w:style>
  <w:style w:type="paragraph" w:customStyle="1" w:styleId="42">
    <w:name w:val="_Заголовок 4"/>
    <w:basedOn w:val="40"/>
    <w:next w:val="a0"/>
    <w:link w:val="43"/>
    <w:qFormat/>
    <w:rsid w:val="000B099A"/>
    <w:pPr>
      <w:widowControl w:val="0"/>
      <w:numPr>
        <w:ilvl w:val="0"/>
        <w:numId w:val="0"/>
      </w:numPr>
      <w:autoSpaceDN w:val="0"/>
      <w:adjustRightInd w:val="0"/>
      <w:spacing w:before="120" w:after="120" w:line="360" w:lineRule="atLeast"/>
      <w:jc w:val="both"/>
      <w:textAlignment w:val="baseline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43">
    <w:name w:val="_Заголовок 4 Знак"/>
    <w:link w:val="42"/>
    <w:locked/>
    <w:rsid w:val="000B099A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41">
    <w:name w:val="Заголовок 4 Знак"/>
    <w:basedOn w:val="a1"/>
    <w:link w:val="40"/>
    <w:uiPriority w:val="9"/>
    <w:rsid w:val="000B099A"/>
    <w:rPr>
      <w:rFonts w:ascii="Calibri" w:eastAsiaTheme="majorEastAsia" w:hAnsi="Calibri" w:cstheme="majorBidi"/>
      <w:b/>
      <w:bCs/>
      <w:sz w:val="28"/>
      <w:szCs w:val="28"/>
      <w:lang w:eastAsia="ru-RU"/>
    </w:rPr>
  </w:style>
  <w:style w:type="paragraph" w:customStyle="1" w:styleId="a4">
    <w:name w:val="_Основной с красной строки"/>
    <w:basedOn w:val="a0"/>
    <w:link w:val="a5"/>
    <w:qFormat/>
    <w:rsid w:val="000B099A"/>
    <w:pPr>
      <w:spacing w:line="360" w:lineRule="exact"/>
      <w:ind w:firstLine="709"/>
      <w:jc w:val="both"/>
    </w:pPr>
    <w:rPr>
      <w:lang w:eastAsia="en-US"/>
    </w:rPr>
  </w:style>
  <w:style w:type="character" w:customStyle="1" w:styleId="a5">
    <w:name w:val="_Основной с красной строки Знак"/>
    <w:link w:val="a4"/>
    <w:locked/>
    <w:rsid w:val="000B099A"/>
    <w:rPr>
      <w:rFonts w:ascii="Times New Roman" w:eastAsia="Times New Roman" w:hAnsi="Times New Roman" w:cs="Times New Roman"/>
      <w:sz w:val="24"/>
      <w:szCs w:val="24"/>
    </w:rPr>
  </w:style>
  <w:style w:type="paragraph" w:customStyle="1" w:styleId="a6">
    <w:name w:val="_Название таблицы"/>
    <w:basedOn w:val="a0"/>
    <w:qFormat/>
    <w:rsid w:val="000B099A"/>
    <w:pPr>
      <w:keepNext/>
      <w:widowControl w:val="0"/>
      <w:autoSpaceDN w:val="0"/>
      <w:adjustRightInd w:val="0"/>
      <w:spacing w:before="120" w:after="40"/>
      <w:textAlignment w:val="baseline"/>
    </w:pPr>
    <w:rPr>
      <w:b/>
    </w:rPr>
  </w:style>
  <w:style w:type="paragraph" w:customStyle="1" w:styleId="a7">
    <w:name w:val="_Текст таблицы"/>
    <w:basedOn w:val="a0"/>
    <w:link w:val="a8"/>
    <w:qFormat/>
    <w:rsid w:val="000B099A"/>
    <w:rPr>
      <w:rFonts w:ascii="Calibri" w:hAnsi="Calibri"/>
      <w:sz w:val="22"/>
      <w:szCs w:val="20"/>
      <w:lang w:eastAsia="en-US"/>
    </w:rPr>
  </w:style>
  <w:style w:type="character" w:customStyle="1" w:styleId="a8">
    <w:name w:val="_Текст таблицы Знак"/>
    <w:link w:val="a7"/>
    <w:rsid w:val="000B099A"/>
    <w:rPr>
      <w:rFonts w:ascii="Calibri" w:eastAsia="Times New Roman" w:hAnsi="Calibri" w:cs="Times New Roman"/>
      <w:szCs w:val="20"/>
    </w:rPr>
  </w:style>
  <w:style w:type="paragraph" w:customStyle="1" w:styleId="a9">
    <w:name w:val="_Нумерованный Основной"/>
    <w:basedOn w:val="a0"/>
    <w:link w:val="aa"/>
    <w:qFormat/>
    <w:rsid w:val="000B099A"/>
    <w:pPr>
      <w:spacing w:before="120"/>
      <w:ind w:left="720" w:hanging="360"/>
      <w:jc w:val="both"/>
    </w:pPr>
  </w:style>
  <w:style w:type="character" w:customStyle="1" w:styleId="aa">
    <w:name w:val="_Нумерованный Основной Знак"/>
    <w:link w:val="a9"/>
    <w:rsid w:val="000B09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_Обычный"/>
    <w:basedOn w:val="a0"/>
    <w:link w:val="ac"/>
    <w:qFormat/>
    <w:rsid w:val="000B099A"/>
    <w:pPr>
      <w:jc w:val="both"/>
    </w:pPr>
    <w:rPr>
      <w:lang w:eastAsia="en-US"/>
    </w:rPr>
  </w:style>
  <w:style w:type="character" w:customStyle="1" w:styleId="ac">
    <w:name w:val="_Обычный Знак"/>
    <w:link w:val="ab"/>
    <w:rsid w:val="000B099A"/>
    <w:rPr>
      <w:rFonts w:ascii="Times New Roman" w:eastAsia="Times New Roman" w:hAnsi="Times New Roman" w:cs="Times New Roman"/>
      <w:sz w:val="24"/>
      <w:szCs w:val="24"/>
    </w:rPr>
  </w:style>
  <w:style w:type="paragraph" w:customStyle="1" w:styleId="ad">
    <w:name w:val="_Нумерованный Таблицы"/>
    <w:basedOn w:val="a7"/>
    <w:link w:val="ae"/>
    <w:qFormat/>
    <w:rsid w:val="000B099A"/>
    <w:pPr>
      <w:ind w:left="360" w:hanging="360"/>
    </w:pPr>
  </w:style>
  <w:style w:type="character" w:customStyle="1" w:styleId="ae">
    <w:name w:val="_Нумерованный Таблицы Знак"/>
    <w:link w:val="ad"/>
    <w:rsid w:val="000B099A"/>
    <w:rPr>
      <w:rFonts w:ascii="Calibri" w:eastAsia="Times New Roman" w:hAnsi="Calibri" w:cs="Times New Roman"/>
      <w:szCs w:val="20"/>
    </w:rPr>
  </w:style>
  <w:style w:type="paragraph" w:customStyle="1" w:styleId="14">
    <w:name w:val="_Маркированный список уровня 1"/>
    <w:basedOn w:val="a0"/>
    <w:link w:val="15"/>
    <w:uiPriority w:val="99"/>
    <w:qFormat/>
    <w:rsid w:val="000B099A"/>
    <w:pPr>
      <w:widowControl w:val="0"/>
      <w:tabs>
        <w:tab w:val="left" w:pos="1134"/>
      </w:tabs>
      <w:autoSpaceDN w:val="0"/>
      <w:adjustRightInd w:val="0"/>
      <w:spacing w:after="60" w:line="360" w:lineRule="atLeast"/>
      <w:ind w:left="1066" w:hanging="357"/>
      <w:jc w:val="both"/>
      <w:textAlignment w:val="baseline"/>
    </w:pPr>
  </w:style>
  <w:style w:type="character" w:customStyle="1" w:styleId="15">
    <w:name w:val="_Маркированный список уровня 1 Знак"/>
    <w:link w:val="14"/>
    <w:uiPriority w:val="99"/>
    <w:rsid w:val="000B09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Основной абзац"/>
    <w:basedOn w:val="a0"/>
    <w:qFormat/>
    <w:rsid w:val="000B099A"/>
    <w:pPr>
      <w:spacing w:line="360" w:lineRule="auto"/>
      <w:ind w:firstLine="851"/>
      <w:jc w:val="both"/>
    </w:pPr>
    <w:rPr>
      <w:lang w:eastAsia="en-US" w:bidi="en-US"/>
    </w:rPr>
  </w:style>
  <w:style w:type="paragraph" w:customStyle="1" w:styleId="af0">
    <w:name w:val="Текст таблицы"/>
    <w:link w:val="af1"/>
    <w:qFormat/>
    <w:rsid w:val="000B099A"/>
    <w:pPr>
      <w:spacing w:before="60" w:after="60" w:line="240" w:lineRule="auto"/>
    </w:pPr>
    <w:rPr>
      <w:rFonts w:ascii="Calibri" w:eastAsia="Times New Roman" w:hAnsi="Calibri" w:cs="Times New Roman"/>
      <w:bCs/>
      <w:szCs w:val="24"/>
    </w:rPr>
  </w:style>
  <w:style w:type="character" w:customStyle="1" w:styleId="af1">
    <w:name w:val="Текст таблицы Знак"/>
    <w:link w:val="af0"/>
    <w:locked/>
    <w:rsid w:val="000B099A"/>
    <w:rPr>
      <w:rFonts w:ascii="Calibri" w:eastAsia="Times New Roman" w:hAnsi="Calibri" w:cs="Times New Roman"/>
      <w:bCs/>
      <w:szCs w:val="24"/>
    </w:rPr>
  </w:style>
  <w:style w:type="paragraph" w:customStyle="1" w:styleId="26">
    <w:name w:val="_Маркированный список уровня 2"/>
    <w:basedOn w:val="14"/>
    <w:link w:val="27"/>
    <w:qFormat/>
    <w:rsid w:val="000B099A"/>
    <w:pPr>
      <w:tabs>
        <w:tab w:val="num" w:pos="1492"/>
        <w:tab w:val="left" w:pos="1701"/>
      </w:tabs>
      <w:ind w:left="1701" w:hanging="343"/>
    </w:pPr>
    <w:rPr>
      <w:szCs w:val="26"/>
    </w:rPr>
  </w:style>
  <w:style w:type="character" w:customStyle="1" w:styleId="27">
    <w:name w:val="_Маркированный список уровня 2 Знак"/>
    <w:link w:val="26"/>
    <w:rsid w:val="000B099A"/>
    <w:rPr>
      <w:rFonts w:ascii="Times New Roman" w:eastAsia="Times New Roman" w:hAnsi="Times New Roman" w:cs="Times New Roman"/>
      <w:sz w:val="24"/>
      <w:szCs w:val="26"/>
      <w:lang w:eastAsia="ru-RU"/>
    </w:rPr>
  </w:style>
  <w:style w:type="paragraph" w:customStyle="1" w:styleId="af2">
    <w:name w:val="Текст в таблице"/>
    <w:basedOn w:val="a0"/>
    <w:link w:val="af3"/>
    <w:qFormat/>
    <w:rsid w:val="000B099A"/>
    <w:pPr>
      <w:widowControl w:val="0"/>
      <w:shd w:val="clear" w:color="auto" w:fill="FFFFFF"/>
      <w:autoSpaceDE w:val="0"/>
      <w:autoSpaceDN w:val="0"/>
      <w:adjustRightInd w:val="0"/>
      <w:spacing w:after="120"/>
      <w:ind w:hanging="14"/>
      <w:jc w:val="both"/>
    </w:pPr>
    <w:rPr>
      <w:w w:val="103"/>
      <w:lang w:eastAsia="en-US"/>
    </w:rPr>
  </w:style>
  <w:style w:type="character" w:customStyle="1" w:styleId="af3">
    <w:name w:val="Текст в таблице Знак"/>
    <w:link w:val="af2"/>
    <w:rsid w:val="000B099A"/>
    <w:rPr>
      <w:rFonts w:ascii="Times New Roman" w:eastAsia="Times New Roman" w:hAnsi="Times New Roman" w:cs="Times New Roman"/>
      <w:w w:val="103"/>
      <w:sz w:val="24"/>
      <w:szCs w:val="24"/>
      <w:shd w:val="clear" w:color="auto" w:fill="FFFFFF"/>
    </w:rPr>
  </w:style>
  <w:style w:type="paragraph" w:customStyle="1" w:styleId="Times12">
    <w:name w:val="Times 12"/>
    <w:basedOn w:val="a0"/>
    <w:uiPriority w:val="34"/>
    <w:qFormat/>
    <w:rsid w:val="000B099A"/>
    <w:pPr>
      <w:overflowPunct w:val="0"/>
      <w:autoSpaceDE w:val="0"/>
      <w:autoSpaceDN w:val="0"/>
      <w:adjustRightInd w:val="0"/>
      <w:ind w:firstLine="567"/>
      <w:jc w:val="both"/>
    </w:pPr>
    <w:rPr>
      <w:bCs/>
      <w:szCs w:val="22"/>
    </w:rPr>
  </w:style>
  <w:style w:type="paragraph" w:customStyle="1" w:styleId="1-">
    <w:name w:val="Стиль1-ЦЕА"/>
    <w:basedOn w:val="af4"/>
    <w:qFormat/>
    <w:rsid w:val="000B099A"/>
    <w:pPr>
      <w:numPr>
        <w:numId w:val="31"/>
      </w:numPr>
      <w:spacing w:before="100" w:beforeAutospacing="1" w:after="100" w:afterAutospacing="1" w:line="276" w:lineRule="auto"/>
      <w:jc w:val="center"/>
    </w:pPr>
    <w:rPr>
      <w:rFonts w:eastAsia="Times New Roman" w:cs="Times New Roman"/>
      <w:b/>
      <w:sz w:val="28"/>
    </w:rPr>
  </w:style>
  <w:style w:type="paragraph" w:styleId="af4">
    <w:name w:val="List Paragraph"/>
    <w:aliases w:val="ТЗ список,Абзац списка литеральный,List Paragraph,Bullet List,FooterText,numbered,Bullet 1,Use Case List Paragraph,Маркер,Paragraphe de liste1,lp1"/>
    <w:basedOn w:val="a0"/>
    <w:link w:val="af5"/>
    <w:uiPriority w:val="34"/>
    <w:qFormat/>
    <w:rsid w:val="000B099A"/>
    <w:pPr>
      <w:ind w:left="720"/>
      <w:contextualSpacing/>
    </w:pPr>
    <w:rPr>
      <w:rFonts w:eastAsiaTheme="minorHAnsi" w:cstheme="minorBidi"/>
      <w:lang w:eastAsia="en-US"/>
    </w:rPr>
  </w:style>
  <w:style w:type="paragraph" w:customStyle="1" w:styleId="10">
    <w:name w:val="Раздел 1"/>
    <w:next w:val="a0"/>
    <w:qFormat/>
    <w:rsid w:val="000B099A"/>
    <w:pPr>
      <w:keepNext/>
      <w:widowControl w:val="0"/>
      <w:numPr>
        <w:numId w:val="35"/>
      </w:numPr>
      <w:suppressAutoHyphens/>
      <w:spacing w:before="240" w:after="120" w:line="264" w:lineRule="auto"/>
      <w:jc w:val="both"/>
      <w:outlineLvl w:val="1"/>
    </w:pPr>
    <w:rPr>
      <w:rFonts w:ascii="Calibri" w:eastAsia="DejaVu Sans" w:hAnsi="Calibri" w:cs="DejaVu Sans"/>
      <w:b/>
      <w:bCs/>
      <w:kern w:val="2"/>
      <w:sz w:val="28"/>
      <w:szCs w:val="28"/>
      <w:lang w:eastAsia="hi-IN" w:bidi="hi-IN"/>
    </w:rPr>
  </w:style>
  <w:style w:type="paragraph" w:customStyle="1" w:styleId="21">
    <w:name w:val="Раздел 2"/>
    <w:basedOn w:val="10"/>
    <w:next w:val="a0"/>
    <w:qFormat/>
    <w:rsid w:val="000B099A"/>
    <w:pPr>
      <w:numPr>
        <w:ilvl w:val="1"/>
      </w:numPr>
    </w:pPr>
    <w:rPr>
      <w:bCs w:val="0"/>
      <w:sz w:val="24"/>
      <w:szCs w:val="24"/>
    </w:rPr>
  </w:style>
  <w:style w:type="paragraph" w:customStyle="1" w:styleId="30">
    <w:name w:val="Раздел 3"/>
    <w:next w:val="a0"/>
    <w:qFormat/>
    <w:rsid w:val="000B099A"/>
    <w:pPr>
      <w:numPr>
        <w:ilvl w:val="2"/>
        <w:numId w:val="35"/>
      </w:numPr>
      <w:spacing w:before="240" w:after="120"/>
    </w:pPr>
    <w:rPr>
      <w:rFonts w:ascii="Calibri" w:eastAsia="DejaVu Sans" w:hAnsi="Calibri" w:cs="DejaVu Sans"/>
      <w:b/>
      <w:i/>
      <w:kern w:val="2"/>
      <w:sz w:val="24"/>
      <w:szCs w:val="24"/>
      <w:lang w:eastAsia="hi-IN" w:bidi="hi-IN"/>
    </w:rPr>
  </w:style>
  <w:style w:type="paragraph" w:customStyle="1" w:styleId="4">
    <w:name w:val="Раздел 4"/>
    <w:next w:val="a0"/>
    <w:qFormat/>
    <w:rsid w:val="000B099A"/>
    <w:pPr>
      <w:numPr>
        <w:ilvl w:val="3"/>
        <w:numId w:val="35"/>
      </w:numPr>
      <w:spacing w:before="240" w:after="120"/>
    </w:pPr>
    <w:rPr>
      <w:rFonts w:ascii="Calibri" w:eastAsia="DejaVu Sans" w:hAnsi="Calibri" w:cs="DejaVu Sans"/>
      <w:b/>
      <w:i/>
      <w:kern w:val="2"/>
      <w:sz w:val="24"/>
      <w:szCs w:val="24"/>
      <w:lang w:eastAsia="hi-IN" w:bidi="hi-IN"/>
    </w:rPr>
  </w:style>
  <w:style w:type="paragraph" w:customStyle="1" w:styleId="af6">
    <w:name w:val="Нумерация"/>
    <w:basedOn w:val="a0"/>
    <w:link w:val="af7"/>
    <w:qFormat/>
    <w:rsid w:val="000B099A"/>
    <w:pPr>
      <w:shd w:val="clear" w:color="auto" w:fill="FFFFFF"/>
      <w:tabs>
        <w:tab w:val="left" w:leader="dot" w:pos="1134"/>
        <w:tab w:val="left" w:pos="7829"/>
        <w:tab w:val="left" w:leader="dot" w:pos="8746"/>
      </w:tabs>
      <w:ind w:left="1346" w:hanging="495"/>
      <w:jc w:val="both"/>
    </w:pPr>
    <w:rPr>
      <w:color w:val="000000"/>
    </w:rPr>
  </w:style>
  <w:style w:type="character" w:customStyle="1" w:styleId="af7">
    <w:name w:val="Нумерация Знак"/>
    <w:basedOn w:val="af8"/>
    <w:link w:val="af6"/>
    <w:rsid w:val="000B099A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customStyle="1" w:styleId="16">
    <w:name w:val="Заголовок оглавления1"/>
    <w:basedOn w:val="12"/>
    <w:next w:val="a0"/>
    <w:uiPriority w:val="39"/>
    <w:unhideWhenUsed/>
    <w:qFormat/>
    <w:rsid w:val="000B099A"/>
    <w:pPr>
      <w:keepLines/>
      <w:pageBreakBefore w:val="0"/>
      <w:spacing w:before="480" w:after="0"/>
      <w:ind w:right="0"/>
      <w:jc w:val="left"/>
      <w:outlineLvl w:val="9"/>
    </w:pPr>
    <w:rPr>
      <w:rFonts w:ascii="Calibri Light" w:eastAsia="Times New Roman" w:hAnsi="Calibri Light"/>
      <w:b/>
      <w:color w:val="2E74B5"/>
      <w:sz w:val="28"/>
      <w:szCs w:val="28"/>
      <w:lang w:eastAsia="ru-RU"/>
    </w:rPr>
  </w:style>
  <w:style w:type="paragraph" w:customStyle="1" w:styleId="28">
    <w:name w:val="2 Маркер"/>
    <w:basedOn w:val="a0"/>
    <w:link w:val="29"/>
    <w:qFormat/>
    <w:rsid w:val="000B099A"/>
    <w:pPr>
      <w:spacing w:line="360" w:lineRule="auto"/>
      <w:ind w:left="1418" w:hanging="360"/>
      <w:jc w:val="both"/>
    </w:pPr>
    <w:rPr>
      <w:rFonts w:eastAsiaTheme="minorHAnsi"/>
      <w:szCs w:val="18"/>
      <w:lang w:eastAsia="en-US"/>
    </w:rPr>
  </w:style>
  <w:style w:type="character" w:customStyle="1" w:styleId="29">
    <w:name w:val="2 Маркер Знак"/>
    <w:basedOn w:val="a1"/>
    <w:link w:val="28"/>
    <w:rsid w:val="000B099A"/>
    <w:rPr>
      <w:rFonts w:ascii="Times New Roman" w:hAnsi="Times New Roman" w:cs="Times New Roman"/>
      <w:sz w:val="24"/>
      <w:szCs w:val="18"/>
    </w:rPr>
  </w:style>
  <w:style w:type="paragraph" w:customStyle="1" w:styleId="51">
    <w:name w:val="Стиль5"/>
    <w:basedOn w:val="31"/>
    <w:link w:val="52"/>
    <w:uiPriority w:val="99"/>
    <w:qFormat/>
    <w:rsid w:val="000B099A"/>
    <w:pPr>
      <w:keepLines/>
      <w:numPr>
        <w:ilvl w:val="0"/>
        <w:numId w:val="0"/>
      </w:numPr>
      <w:spacing w:before="320" w:after="120" w:line="360" w:lineRule="auto"/>
      <w:ind w:left="1434" w:hanging="357"/>
    </w:pPr>
    <w:rPr>
      <w:rFonts w:ascii="Times New Roman" w:eastAsia="Times New Roman" w:hAnsi="Times New Roman" w:cs="Times New Roman"/>
      <w:b w:val="0"/>
      <w:i/>
      <w:sz w:val="24"/>
      <w:szCs w:val="22"/>
      <w:lang w:val="x-none" w:eastAsia="en-US"/>
    </w:rPr>
  </w:style>
  <w:style w:type="character" w:customStyle="1" w:styleId="52">
    <w:name w:val="Стиль5 Знак"/>
    <w:link w:val="51"/>
    <w:uiPriority w:val="99"/>
    <w:rsid w:val="000B099A"/>
    <w:rPr>
      <w:rFonts w:ascii="Times New Roman" w:eastAsia="Times New Roman" w:hAnsi="Times New Roman" w:cs="Times New Roman"/>
      <w:bCs/>
      <w:i/>
      <w:sz w:val="24"/>
      <w:lang w:val="x-none"/>
    </w:rPr>
  </w:style>
  <w:style w:type="paragraph" w:customStyle="1" w:styleId="af9">
    <w:name w:val="Таблица: текст"/>
    <w:basedOn w:val="a0"/>
    <w:qFormat/>
    <w:rsid w:val="000B099A"/>
    <w:pPr>
      <w:spacing w:after="80" w:line="276" w:lineRule="auto"/>
    </w:pPr>
    <w:rPr>
      <w:rFonts w:eastAsia="Calibri"/>
      <w:szCs w:val="22"/>
      <w:lang w:eastAsia="en-US"/>
    </w:rPr>
  </w:style>
  <w:style w:type="paragraph" w:customStyle="1" w:styleId="afa">
    <w:name w:val="Основной"/>
    <w:basedOn w:val="afb"/>
    <w:link w:val="af8"/>
    <w:qFormat/>
    <w:rsid w:val="000B099A"/>
    <w:pPr>
      <w:spacing w:after="0" w:line="360" w:lineRule="auto"/>
      <w:ind w:firstLine="709"/>
      <w:jc w:val="both"/>
    </w:pPr>
    <w:rPr>
      <w:rFonts w:cs="Times New Roman"/>
      <w:sz w:val="24"/>
      <w:szCs w:val="18"/>
      <w:lang w:eastAsia="en-US"/>
    </w:rPr>
  </w:style>
  <w:style w:type="character" w:customStyle="1" w:styleId="af8">
    <w:name w:val="Основной Знак"/>
    <w:basedOn w:val="a1"/>
    <w:link w:val="afa"/>
    <w:rsid w:val="000B099A"/>
    <w:rPr>
      <w:rFonts w:ascii="Times New Roman" w:hAnsi="Times New Roman" w:cs="Times New Roman"/>
      <w:sz w:val="24"/>
      <w:szCs w:val="18"/>
    </w:rPr>
  </w:style>
  <w:style w:type="paragraph" w:styleId="afb">
    <w:name w:val="Body Text"/>
    <w:basedOn w:val="a0"/>
    <w:link w:val="afc"/>
    <w:uiPriority w:val="99"/>
    <w:semiHidden/>
    <w:unhideWhenUsed/>
    <w:rsid w:val="000B099A"/>
    <w:pPr>
      <w:spacing w:after="120"/>
    </w:pPr>
    <w:rPr>
      <w:rFonts w:eastAsiaTheme="minorHAnsi" w:cstheme="minorBidi"/>
      <w:sz w:val="20"/>
      <w:szCs w:val="20"/>
    </w:rPr>
  </w:style>
  <w:style w:type="character" w:customStyle="1" w:styleId="afc">
    <w:name w:val="Основной текст Знак"/>
    <w:basedOn w:val="a1"/>
    <w:link w:val="afb"/>
    <w:uiPriority w:val="99"/>
    <w:semiHidden/>
    <w:rsid w:val="000B099A"/>
  </w:style>
  <w:style w:type="paragraph" w:customStyle="1" w:styleId="35">
    <w:name w:val="Стиль3"/>
    <w:basedOn w:val="22"/>
    <w:next w:val="afa"/>
    <w:link w:val="36"/>
    <w:qFormat/>
    <w:rsid w:val="000B099A"/>
    <w:pPr>
      <w:keepLines/>
      <w:numPr>
        <w:ilvl w:val="0"/>
        <w:numId w:val="0"/>
      </w:numPr>
      <w:tabs>
        <w:tab w:val="left" w:pos="992"/>
        <w:tab w:val="left" w:pos="1134"/>
      </w:tabs>
      <w:spacing w:before="120" w:after="120" w:line="360" w:lineRule="auto"/>
      <w:ind w:left="1778" w:hanging="360"/>
    </w:pPr>
    <w:rPr>
      <w:rFonts w:ascii="Times New Roman" w:eastAsia="Times New Roman" w:hAnsi="Times New Roman" w:cs="Times New Roman"/>
      <w:i w:val="0"/>
      <w:iCs w:val="0"/>
      <w:sz w:val="24"/>
      <w:szCs w:val="26"/>
    </w:rPr>
  </w:style>
  <w:style w:type="character" w:customStyle="1" w:styleId="36">
    <w:name w:val="Стиль3 Знак"/>
    <w:basedOn w:val="af8"/>
    <w:link w:val="35"/>
    <w:rsid w:val="000B099A"/>
    <w:rPr>
      <w:rFonts w:ascii="Times New Roman" w:eastAsia="Times New Roman" w:hAnsi="Times New Roman" w:cs="Times New Roman"/>
      <w:b/>
      <w:bCs/>
      <w:sz w:val="24"/>
      <w:szCs w:val="26"/>
    </w:rPr>
  </w:style>
  <w:style w:type="paragraph" w:customStyle="1" w:styleId="44">
    <w:name w:val="Стиль4"/>
    <w:basedOn w:val="31"/>
    <w:link w:val="45"/>
    <w:qFormat/>
    <w:rsid w:val="000B099A"/>
    <w:pPr>
      <w:keepLines/>
      <w:numPr>
        <w:ilvl w:val="0"/>
        <w:numId w:val="0"/>
      </w:numPr>
      <w:spacing w:after="240" w:line="360" w:lineRule="auto"/>
      <w:ind w:left="1789" w:hanging="720"/>
    </w:pPr>
    <w:rPr>
      <w:rFonts w:ascii="Times New Roman" w:hAnsi="Times New Roman"/>
      <w:color w:val="5B9BD5"/>
      <w:sz w:val="24"/>
      <w:szCs w:val="18"/>
      <w:lang w:val="x-none" w:eastAsia="x-none"/>
    </w:rPr>
  </w:style>
  <w:style w:type="character" w:customStyle="1" w:styleId="45">
    <w:name w:val="Стиль4 Знак"/>
    <w:basedOn w:val="32"/>
    <w:link w:val="44"/>
    <w:rsid w:val="000B099A"/>
    <w:rPr>
      <w:rFonts w:ascii="Times New Roman" w:eastAsiaTheme="majorEastAsia" w:hAnsi="Times New Roman" w:cstheme="majorBidi"/>
      <w:b/>
      <w:bCs/>
      <w:color w:val="5B9BD5"/>
      <w:sz w:val="24"/>
      <w:szCs w:val="18"/>
      <w:lang w:val="x-none" w:eastAsia="x-none"/>
    </w:rPr>
  </w:style>
  <w:style w:type="paragraph" w:customStyle="1" w:styleId="17">
    <w:name w:val="1 Маркер"/>
    <w:basedOn w:val="afa"/>
    <w:link w:val="18"/>
    <w:qFormat/>
    <w:rsid w:val="000B099A"/>
    <w:pPr>
      <w:ind w:left="1078" w:hanging="360"/>
    </w:pPr>
  </w:style>
  <w:style w:type="character" w:customStyle="1" w:styleId="18">
    <w:name w:val="1 Маркер Знак"/>
    <w:basedOn w:val="af8"/>
    <w:link w:val="17"/>
    <w:rsid w:val="000B099A"/>
    <w:rPr>
      <w:rFonts w:ascii="Times New Roman" w:hAnsi="Times New Roman" w:cs="Times New Roman"/>
      <w:sz w:val="24"/>
      <w:szCs w:val="18"/>
    </w:rPr>
  </w:style>
  <w:style w:type="paragraph" w:customStyle="1" w:styleId="afd">
    <w:name w:val="Основной шрифт"/>
    <w:link w:val="afe"/>
    <w:qFormat/>
    <w:rsid w:val="000B099A"/>
    <w:pPr>
      <w:spacing w:after="0" w:line="360" w:lineRule="auto"/>
      <w:ind w:firstLine="680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fe">
    <w:name w:val="Основной шрифт Знак"/>
    <w:basedOn w:val="a1"/>
    <w:link w:val="afd"/>
    <w:rsid w:val="000B099A"/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19">
    <w:name w:val="1 Маркированный"/>
    <w:basedOn w:val="a0"/>
    <w:link w:val="1a"/>
    <w:qFormat/>
    <w:rsid w:val="000B099A"/>
    <w:pPr>
      <w:spacing w:line="360" w:lineRule="auto"/>
      <w:ind w:left="1037" w:hanging="357"/>
      <w:jc w:val="both"/>
    </w:pPr>
    <w:rPr>
      <w:lang w:eastAsia="en-US"/>
    </w:rPr>
  </w:style>
  <w:style w:type="character" w:customStyle="1" w:styleId="1a">
    <w:name w:val="1 Маркированный Знак"/>
    <w:basedOn w:val="a1"/>
    <w:link w:val="19"/>
    <w:rsid w:val="000B099A"/>
    <w:rPr>
      <w:rFonts w:ascii="Times New Roman" w:eastAsia="Times New Roman" w:hAnsi="Times New Roman" w:cs="Times New Roman"/>
      <w:sz w:val="24"/>
      <w:szCs w:val="24"/>
    </w:rPr>
  </w:style>
  <w:style w:type="paragraph" w:customStyle="1" w:styleId="2a">
    <w:name w:val="2 Маркированный"/>
    <w:basedOn w:val="2"/>
    <w:link w:val="2b"/>
    <w:qFormat/>
    <w:rsid w:val="000B099A"/>
    <w:pPr>
      <w:numPr>
        <w:numId w:val="0"/>
      </w:numPr>
      <w:spacing w:line="360" w:lineRule="auto"/>
      <w:ind w:left="1418" w:hanging="284"/>
      <w:jc w:val="both"/>
    </w:pPr>
    <w:rPr>
      <w:rFonts w:eastAsia="Calibri" w:cs="Tahoma"/>
      <w:sz w:val="24"/>
      <w:szCs w:val="18"/>
      <w:lang w:eastAsia="en-US"/>
    </w:rPr>
  </w:style>
  <w:style w:type="character" w:customStyle="1" w:styleId="2b">
    <w:name w:val="2 Маркированный Знак"/>
    <w:basedOn w:val="a1"/>
    <w:link w:val="2a"/>
    <w:rsid w:val="000B099A"/>
    <w:rPr>
      <w:rFonts w:ascii="Times New Roman" w:eastAsia="Calibri" w:hAnsi="Times New Roman" w:cs="Tahoma"/>
      <w:sz w:val="24"/>
      <w:szCs w:val="18"/>
    </w:rPr>
  </w:style>
  <w:style w:type="paragraph" w:styleId="2">
    <w:name w:val="List Bullet 2"/>
    <w:basedOn w:val="a0"/>
    <w:uiPriority w:val="99"/>
    <w:semiHidden/>
    <w:unhideWhenUsed/>
    <w:rsid w:val="000B099A"/>
    <w:pPr>
      <w:numPr>
        <w:numId w:val="36"/>
      </w:numPr>
      <w:contextualSpacing/>
    </w:pPr>
    <w:rPr>
      <w:rFonts w:eastAsiaTheme="minorHAnsi" w:cstheme="minorBidi"/>
      <w:sz w:val="20"/>
      <w:szCs w:val="20"/>
    </w:rPr>
  </w:style>
  <w:style w:type="paragraph" w:customStyle="1" w:styleId="aff">
    <w:name w:val="Текст пункта"/>
    <w:link w:val="37"/>
    <w:qFormat/>
    <w:rsid w:val="000B099A"/>
    <w:pPr>
      <w:tabs>
        <w:tab w:val="left" w:pos="1134"/>
      </w:tabs>
      <w:spacing w:before="120" w:after="0" w:line="288" w:lineRule="auto"/>
      <w:ind w:firstLine="624"/>
      <w:jc w:val="both"/>
    </w:pPr>
    <w:rPr>
      <w:rFonts w:ascii="Tahoma" w:eastAsia="Times New Roman" w:hAnsi="Tahoma" w:cs="Times New Roman"/>
      <w:spacing w:val="2"/>
      <w:sz w:val="24"/>
      <w:szCs w:val="24"/>
    </w:rPr>
  </w:style>
  <w:style w:type="character" w:customStyle="1" w:styleId="37">
    <w:name w:val="Текст пункта Знак3"/>
    <w:link w:val="aff"/>
    <w:rsid w:val="000B099A"/>
    <w:rPr>
      <w:rFonts w:ascii="Tahoma" w:eastAsia="Times New Roman" w:hAnsi="Tahoma" w:cs="Times New Roman"/>
      <w:spacing w:val="2"/>
      <w:sz w:val="24"/>
      <w:szCs w:val="24"/>
    </w:rPr>
  </w:style>
  <w:style w:type="paragraph" w:customStyle="1" w:styleId="38">
    <w:name w:val="3 Маркер"/>
    <w:basedOn w:val="51"/>
    <w:link w:val="39"/>
    <w:qFormat/>
    <w:rsid w:val="000B099A"/>
    <w:pPr>
      <w:keepNext w:val="0"/>
      <w:keepLines w:val="0"/>
      <w:spacing w:before="0" w:after="0"/>
      <w:ind w:left="1078" w:hanging="360"/>
      <w:jc w:val="both"/>
      <w:outlineLvl w:val="9"/>
    </w:pPr>
    <w:rPr>
      <w:rFonts w:eastAsia="Calibri"/>
      <w:bCs w:val="0"/>
      <w:i w:val="0"/>
      <w:szCs w:val="18"/>
    </w:rPr>
  </w:style>
  <w:style w:type="character" w:customStyle="1" w:styleId="39">
    <w:name w:val="3 Маркер Знак"/>
    <w:basedOn w:val="52"/>
    <w:link w:val="38"/>
    <w:rsid w:val="000B099A"/>
    <w:rPr>
      <w:rFonts w:ascii="Times New Roman" w:eastAsia="Calibri" w:hAnsi="Times New Roman" w:cs="Times New Roman"/>
      <w:bCs w:val="0"/>
      <w:i w:val="0"/>
      <w:sz w:val="24"/>
      <w:szCs w:val="18"/>
      <w:lang w:val="x-none"/>
    </w:rPr>
  </w:style>
  <w:style w:type="paragraph" w:customStyle="1" w:styleId="2c">
    <w:name w:val="2 Маркир"/>
    <w:basedOn w:val="2a"/>
    <w:link w:val="2d"/>
    <w:qFormat/>
    <w:rsid w:val="000B099A"/>
    <w:pPr>
      <w:ind w:hanging="360"/>
    </w:pPr>
    <w:rPr>
      <w:rFonts w:cs="Times New Roman"/>
      <w:lang w:val="x-none" w:eastAsia="zh-CN"/>
    </w:rPr>
  </w:style>
  <w:style w:type="character" w:customStyle="1" w:styleId="2d">
    <w:name w:val="2 Маркир Знак"/>
    <w:link w:val="2c"/>
    <w:rsid w:val="000B099A"/>
    <w:rPr>
      <w:rFonts w:ascii="Times New Roman" w:eastAsia="Calibri" w:hAnsi="Times New Roman" w:cs="Times New Roman"/>
      <w:sz w:val="24"/>
      <w:szCs w:val="18"/>
      <w:lang w:val="x-none" w:eastAsia="zh-CN"/>
    </w:rPr>
  </w:style>
  <w:style w:type="paragraph" w:customStyle="1" w:styleId="aff0">
    <w:name w:val="ГОСТ_Текст"/>
    <w:qFormat/>
    <w:rsid w:val="000B099A"/>
    <w:pPr>
      <w:spacing w:before="60" w:after="6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1">
    <w:name w:val="Таблица. Заголовки таблицы"/>
    <w:basedOn w:val="a0"/>
    <w:next w:val="a0"/>
    <w:qFormat/>
    <w:rsid w:val="000B099A"/>
    <w:pPr>
      <w:spacing w:line="276" w:lineRule="auto"/>
      <w:ind w:firstLine="23"/>
      <w:jc w:val="center"/>
    </w:pPr>
    <w:rPr>
      <w:b/>
    </w:rPr>
  </w:style>
  <w:style w:type="paragraph" w:customStyle="1" w:styleId="61">
    <w:name w:val="Стиль6"/>
    <w:basedOn w:val="51"/>
    <w:link w:val="62"/>
    <w:uiPriority w:val="99"/>
    <w:qFormat/>
    <w:rsid w:val="000B099A"/>
    <w:pPr>
      <w:spacing w:before="240" w:after="240"/>
      <w:ind w:left="0" w:firstLine="567"/>
    </w:pPr>
    <w:rPr>
      <w:b/>
      <w:i w:val="0"/>
      <w:sz w:val="28"/>
      <w:szCs w:val="28"/>
    </w:rPr>
  </w:style>
  <w:style w:type="character" w:customStyle="1" w:styleId="62">
    <w:name w:val="Стиль6 Знак"/>
    <w:link w:val="61"/>
    <w:uiPriority w:val="99"/>
    <w:locked/>
    <w:rsid w:val="000B099A"/>
    <w:rPr>
      <w:rFonts w:ascii="Times New Roman" w:eastAsia="Times New Roman" w:hAnsi="Times New Roman" w:cs="Times New Roman"/>
      <w:b/>
      <w:bCs/>
      <w:sz w:val="28"/>
      <w:szCs w:val="28"/>
      <w:lang w:val="x-none"/>
    </w:rPr>
  </w:style>
  <w:style w:type="paragraph" w:customStyle="1" w:styleId="71">
    <w:name w:val="Стиль7"/>
    <w:basedOn w:val="44"/>
    <w:uiPriority w:val="99"/>
    <w:qFormat/>
    <w:rsid w:val="000B099A"/>
    <w:pPr>
      <w:ind w:left="2269" w:firstLine="0"/>
    </w:pPr>
    <w:rPr>
      <w:rFonts w:eastAsia="Times New Roman" w:cs="Times New Roman"/>
      <w:color w:val="auto"/>
    </w:rPr>
  </w:style>
  <w:style w:type="paragraph" w:customStyle="1" w:styleId="3a">
    <w:name w:val="3 Маркированный"/>
    <w:basedOn w:val="2a"/>
    <w:link w:val="3b"/>
    <w:qFormat/>
    <w:rsid w:val="000B099A"/>
    <w:pPr>
      <w:ind w:left="1843" w:hanging="360"/>
    </w:pPr>
    <w:rPr>
      <w:rFonts w:eastAsiaTheme="minorHAnsi" w:cstheme="minorBidi"/>
    </w:rPr>
  </w:style>
  <w:style w:type="character" w:customStyle="1" w:styleId="3b">
    <w:name w:val="3 Маркированный Знак"/>
    <w:link w:val="3a"/>
    <w:locked/>
    <w:rsid w:val="000B099A"/>
    <w:rPr>
      <w:rFonts w:ascii="Times New Roman" w:hAnsi="Times New Roman"/>
      <w:sz w:val="24"/>
      <w:szCs w:val="18"/>
    </w:rPr>
  </w:style>
  <w:style w:type="paragraph" w:customStyle="1" w:styleId="46">
    <w:name w:val="4 Маркир"/>
    <w:basedOn w:val="3a"/>
    <w:link w:val="47"/>
    <w:qFormat/>
    <w:rsid w:val="000B099A"/>
    <w:pPr>
      <w:ind w:left="2268"/>
    </w:pPr>
  </w:style>
  <w:style w:type="character" w:customStyle="1" w:styleId="47">
    <w:name w:val="4 Маркир Знак"/>
    <w:link w:val="46"/>
    <w:locked/>
    <w:rsid w:val="000B099A"/>
    <w:rPr>
      <w:rFonts w:ascii="Times New Roman" w:hAnsi="Times New Roman"/>
      <w:sz w:val="24"/>
      <w:szCs w:val="18"/>
    </w:rPr>
  </w:style>
  <w:style w:type="paragraph" w:customStyle="1" w:styleId="aff2">
    <w:name w:val="Маркированный"/>
    <w:basedOn w:val="a0"/>
    <w:link w:val="aff3"/>
    <w:qFormat/>
    <w:rsid w:val="000B099A"/>
    <w:pPr>
      <w:spacing w:line="360" w:lineRule="auto"/>
      <w:ind w:left="1037" w:hanging="357"/>
      <w:jc w:val="both"/>
    </w:pPr>
    <w:rPr>
      <w:rFonts w:cstheme="minorBidi"/>
      <w:lang w:eastAsia="en-US"/>
    </w:rPr>
  </w:style>
  <w:style w:type="character" w:customStyle="1" w:styleId="aff3">
    <w:name w:val="Маркированный Знак"/>
    <w:link w:val="aff2"/>
    <w:locked/>
    <w:rsid w:val="000B099A"/>
    <w:rPr>
      <w:rFonts w:ascii="Times New Roman" w:eastAsia="Times New Roman" w:hAnsi="Times New Roman"/>
      <w:sz w:val="24"/>
      <w:szCs w:val="24"/>
    </w:rPr>
  </w:style>
  <w:style w:type="paragraph" w:customStyle="1" w:styleId="a">
    <w:name w:val="Список без номера"/>
    <w:basedOn w:val="af4"/>
    <w:qFormat/>
    <w:rsid w:val="000B099A"/>
    <w:pPr>
      <w:numPr>
        <w:numId w:val="41"/>
      </w:numPr>
      <w:tabs>
        <w:tab w:val="left" w:pos="1560"/>
      </w:tabs>
      <w:spacing w:before="60" w:line="360" w:lineRule="auto"/>
      <w:contextualSpacing w:val="0"/>
      <w:jc w:val="both"/>
    </w:pPr>
    <w:rPr>
      <w:rFonts w:eastAsia="Times New Roman" w:cs="Times New Roman"/>
      <w:lang w:eastAsia="ru-RU"/>
    </w:rPr>
  </w:style>
  <w:style w:type="paragraph" w:customStyle="1" w:styleId="aff4">
    <w:name w:val="!Основной"/>
    <w:link w:val="aff5"/>
    <w:qFormat/>
    <w:rsid w:val="000B099A"/>
    <w:pPr>
      <w:keepNext/>
      <w:spacing w:before="120" w:after="0" w:line="240" w:lineRule="auto"/>
      <w:ind w:left="567" w:firstLine="737"/>
      <w:jc w:val="both"/>
    </w:pPr>
    <w:rPr>
      <w:rFonts w:eastAsia="MS Mincho"/>
      <w:sz w:val="24"/>
      <w:szCs w:val="24"/>
    </w:rPr>
  </w:style>
  <w:style w:type="character" w:customStyle="1" w:styleId="aff5">
    <w:name w:val="!Основной Знак"/>
    <w:link w:val="aff4"/>
    <w:rsid w:val="000B099A"/>
    <w:rPr>
      <w:rFonts w:eastAsia="MS Mincho"/>
      <w:sz w:val="24"/>
      <w:szCs w:val="24"/>
    </w:rPr>
  </w:style>
  <w:style w:type="character" w:customStyle="1" w:styleId="50">
    <w:name w:val="Заголовок 5 Знак"/>
    <w:aliases w:val="Основной текст 5 Знак"/>
    <w:basedOn w:val="a1"/>
    <w:link w:val="5"/>
    <w:rsid w:val="000B099A"/>
    <w:rPr>
      <w:rFonts w:ascii="Times New Roman" w:hAnsi="Times New Roman" w:cs="Times New Roman"/>
      <w:b/>
      <w:bCs/>
      <w:sz w:val="32"/>
      <w:szCs w:val="32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0B099A"/>
    <w:rPr>
      <w:rFonts w:ascii="Cambria" w:eastAsia="Times New Roman" w:hAnsi="Cambria" w:cs="Times New Roman"/>
      <w:i/>
      <w:iCs/>
      <w:color w:val="243F60"/>
      <w:sz w:val="20"/>
      <w:szCs w:val="20"/>
    </w:rPr>
  </w:style>
  <w:style w:type="character" w:customStyle="1" w:styleId="70">
    <w:name w:val="Заголовок 7 Знак"/>
    <w:basedOn w:val="a1"/>
    <w:link w:val="7"/>
    <w:rsid w:val="000B099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0B099A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0B099A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ff6">
    <w:name w:val="caption"/>
    <w:basedOn w:val="a0"/>
    <w:next w:val="a0"/>
    <w:uiPriority w:val="35"/>
    <w:unhideWhenUsed/>
    <w:qFormat/>
    <w:rsid w:val="000B099A"/>
    <w:pPr>
      <w:spacing w:after="200"/>
    </w:pPr>
    <w:rPr>
      <w:rFonts w:eastAsiaTheme="minorHAnsi"/>
      <w:b/>
      <w:bCs/>
      <w:color w:val="4F81BD"/>
      <w:sz w:val="18"/>
      <w:szCs w:val="18"/>
    </w:rPr>
  </w:style>
  <w:style w:type="paragraph" w:styleId="aff7">
    <w:name w:val="Title"/>
    <w:basedOn w:val="a0"/>
    <w:next w:val="a0"/>
    <w:link w:val="aff8"/>
    <w:qFormat/>
    <w:rsid w:val="000B099A"/>
    <w:pPr>
      <w:spacing w:after="300"/>
      <w:contextualSpacing/>
      <w:jc w:val="center"/>
    </w:pPr>
    <w:rPr>
      <w:b/>
      <w:spacing w:val="5"/>
      <w:kern w:val="28"/>
      <w:sz w:val="28"/>
      <w:szCs w:val="52"/>
      <w:lang w:eastAsia="en-US"/>
    </w:rPr>
  </w:style>
  <w:style w:type="character" w:customStyle="1" w:styleId="aff8">
    <w:name w:val="Название Знак"/>
    <w:basedOn w:val="a1"/>
    <w:link w:val="aff7"/>
    <w:rsid w:val="000B099A"/>
    <w:rPr>
      <w:rFonts w:ascii="Times New Roman" w:eastAsia="Times New Roman" w:hAnsi="Times New Roman" w:cs="Times New Roman"/>
      <w:b/>
      <w:spacing w:val="5"/>
      <w:kern w:val="28"/>
      <w:sz w:val="28"/>
      <w:szCs w:val="52"/>
    </w:rPr>
  </w:style>
  <w:style w:type="character" w:styleId="aff9">
    <w:name w:val="Strong"/>
    <w:uiPriority w:val="22"/>
    <w:qFormat/>
    <w:rsid w:val="000B099A"/>
    <w:rPr>
      <w:b/>
      <w:bCs/>
    </w:rPr>
  </w:style>
  <w:style w:type="paragraph" w:styleId="affa">
    <w:name w:val="No Spacing"/>
    <w:link w:val="affb"/>
    <w:uiPriority w:val="1"/>
    <w:qFormat/>
    <w:rsid w:val="000B099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ffb">
    <w:name w:val="Без интервала Знак"/>
    <w:link w:val="affa"/>
    <w:uiPriority w:val="1"/>
    <w:rsid w:val="000B099A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f5">
    <w:name w:val="Абзац списка Знак"/>
    <w:aliases w:val="ТЗ список Знак,Абзац списка литеральный Знак,List Paragraph Знак,Bullet List Знак,FooterText Знак,numbered Знак,Bullet 1 Знак,Use Case List Paragraph Знак,Маркер Знак,Paragraphe de liste1 Знак,lp1 Знак"/>
    <w:link w:val="af4"/>
    <w:uiPriority w:val="34"/>
    <w:locked/>
    <w:rsid w:val="000B099A"/>
    <w:rPr>
      <w:rFonts w:ascii="Times New Roman" w:hAnsi="Times New Roman"/>
      <w:sz w:val="24"/>
      <w:szCs w:val="24"/>
    </w:rPr>
  </w:style>
  <w:style w:type="character" w:styleId="affc">
    <w:name w:val="Book Title"/>
    <w:uiPriority w:val="33"/>
    <w:qFormat/>
    <w:rsid w:val="000B099A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976</Words>
  <Characters>5567</Characters>
  <Application>Microsoft Office Word</Application>
  <DocSecurity>0</DocSecurity>
  <Lines>46</Lines>
  <Paragraphs>13</Paragraphs>
  <ScaleCrop>false</ScaleCrop>
  <Company/>
  <LinksUpToDate>false</LinksUpToDate>
  <CharactersWithSpaces>6530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2019-10-18T09:14:00Z</dcterms:created>
  <dcterms:modified xsi:type="dcterms:W3CDTF">2019-10-18T12:01:00Z</dcterms:modified>
</cp:coreProperties>
</file>